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9725" w14:textId="77777777" w:rsidR="007A77A3" w:rsidRPr="00147950" w:rsidRDefault="007A77A3" w:rsidP="00AD74B0">
      <w:pPr>
        <w:pStyle w:val="ac"/>
        <w:spacing w:before="0"/>
        <w:jc w:val="center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ТЕХНИЧЕСКАЯ СПЕЦИФИКАЦИЯ</w:t>
      </w:r>
    </w:p>
    <w:p w14:paraId="7287C65E" w14:textId="4165342F" w:rsidR="00DA69D1" w:rsidRPr="00147950" w:rsidRDefault="00DA69D1" w:rsidP="00AD74B0">
      <w:pPr>
        <w:pStyle w:val="ac"/>
        <w:spacing w:before="0"/>
        <w:jc w:val="center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На стенд эстакады слива-налива</w:t>
      </w:r>
    </w:p>
    <w:p w14:paraId="72037C83" w14:textId="77777777" w:rsidR="00050E11" w:rsidRPr="00147950" w:rsidRDefault="007A77A3" w:rsidP="00AD74B0">
      <w:pPr>
        <w:tabs>
          <w:tab w:val="left" w:pos="930"/>
        </w:tabs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147950">
        <w:rPr>
          <w:rFonts w:asciiTheme="majorBidi" w:hAnsiTheme="majorBidi" w:cstheme="majorBidi"/>
          <w:b/>
          <w:sz w:val="24"/>
          <w:szCs w:val="24"/>
        </w:rPr>
        <w:t xml:space="preserve">Описание и требуемые функциональные, технические, </w:t>
      </w:r>
    </w:p>
    <w:p w14:paraId="7AD01D83" w14:textId="4529DCAC" w:rsidR="007A77A3" w:rsidRPr="00147950" w:rsidRDefault="007A77A3" w:rsidP="00AD74B0">
      <w:pPr>
        <w:tabs>
          <w:tab w:val="left" w:pos="930"/>
        </w:tabs>
        <w:spacing w:after="0" w:line="240" w:lineRule="auto"/>
        <w:jc w:val="center"/>
        <w:rPr>
          <w:rFonts w:asciiTheme="majorBidi" w:hAnsiTheme="majorBidi" w:cstheme="majorBidi"/>
          <w:b/>
          <w:spacing w:val="-2"/>
          <w:sz w:val="24"/>
          <w:szCs w:val="24"/>
        </w:rPr>
      </w:pPr>
      <w:r w:rsidRPr="00147950">
        <w:rPr>
          <w:rFonts w:asciiTheme="majorBidi" w:hAnsiTheme="majorBidi" w:cstheme="majorBidi"/>
          <w:b/>
          <w:sz w:val="24"/>
          <w:szCs w:val="24"/>
        </w:rPr>
        <w:t xml:space="preserve">качественные и эксплуатационные </w:t>
      </w:r>
      <w:r w:rsidRPr="00147950">
        <w:rPr>
          <w:rFonts w:asciiTheme="majorBidi" w:hAnsiTheme="majorBidi" w:cstheme="majorBidi"/>
          <w:b/>
          <w:spacing w:val="-2"/>
          <w:sz w:val="24"/>
          <w:szCs w:val="24"/>
        </w:rPr>
        <w:t xml:space="preserve">характеристики </w:t>
      </w:r>
    </w:p>
    <w:p w14:paraId="15AD2253" w14:textId="77777777" w:rsidR="00B3732E" w:rsidRPr="00147950" w:rsidRDefault="00B3732E" w:rsidP="00AD74B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117717B4" w14:textId="571D2F51" w:rsidR="00A928C0" w:rsidRPr="00147950" w:rsidRDefault="00B3732E" w:rsidP="00AD74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1 Краткое описание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6641"/>
      </w:tblGrid>
      <w:tr w:rsidR="00B25E63" w:rsidRPr="00147950" w14:paraId="6AE52E59" w14:textId="77777777" w:rsidTr="00810D03">
        <w:tc>
          <w:tcPr>
            <w:tcW w:w="2567" w:type="dxa"/>
          </w:tcPr>
          <w:p w14:paraId="360EE018" w14:textId="77777777" w:rsidR="00B25E63" w:rsidRPr="00147950" w:rsidRDefault="00B25E63" w:rsidP="00AD74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</w:p>
        </w:tc>
        <w:tc>
          <w:tcPr>
            <w:tcW w:w="6641" w:type="dxa"/>
          </w:tcPr>
          <w:p w14:paraId="73B7BD46" w14:textId="6727DED9" w:rsidR="00B25E63" w:rsidRPr="00147950" w:rsidRDefault="00B25E63" w:rsidP="00AD74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 xml:space="preserve">Стенд эстакады слива-налива </w:t>
            </w:r>
          </w:p>
        </w:tc>
      </w:tr>
      <w:tr w:rsidR="00B25E63" w:rsidRPr="00147950" w14:paraId="0CCC9822" w14:textId="77777777" w:rsidTr="00810D03">
        <w:trPr>
          <w:trHeight w:val="476"/>
        </w:trPr>
        <w:tc>
          <w:tcPr>
            <w:tcW w:w="2567" w:type="dxa"/>
          </w:tcPr>
          <w:p w14:paraId="752FF95A" w14:textId="77777777" w:rsidR="00B25E63" w:rsidRPr="00147950" w:rsidRDefault="00B25E63" w:rsidP="00AD74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 xml:space="preserve">Наименование и краткая </w:t>
            </w:r>
          </w:p>
          <w:p w14:paraId="4C7DD6A0" w14:textId="77777777" w:rsidR="00B25E63" w:rsidRPr="00147950" w:rsidRDefault="00B25E63" w:rsidP="00AD74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>характеристика</w:t>
            </w:r>
          </w:p>
        </w:tc>
        <w:tc>
          <w:tcPr>
            <w:tcW w:w="6641" w:type="dxa"/>
          </w:tcPr>
          <w:p w14:paraId="129F8561" w14:textId="65695CF3" w:rsidR="00B25E63" w:rsidRPr="00147950" w:rsidRDefault="00F90CAB" w:rsidP="00AD74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>Э</w:t>
            </w:r>
            <w:r w:rsidR="0056121F" w:rsidRPr="00147950">
              <w:rPr>
                <w:rFonts w:asciiTheme="majorBidi" w:hAnsiTheme="majorBidi" w:cstheme="majorBidi"/>
                <w:sz w:val="24"/>
                <w:szCs w:val="24"/>
              </w:rPr>
              <w:t xml:space="preserve">стакада слива-налива предназначена для обучения операторов товарных </w:t>
            </w:r>
            <w:r w:rsidR="00050E11" w:rsidRPr="00147950">
              <w:rPr>
                <w:rFonts w:asciiTheme="majorBidi" w:hAnsiTheme="majorBidi" w:cstheme="majorBidi"/>
                <w:sz w:val="24"/>
                <w:szCs w:val="24"/>
              </w:rPr>
              <w:t>приемам</w:t>
            </w:r>
            <w:r w:rsidR="00574D6A" w:rsidRPr="00147950">
              <w:rPr>
                <w:rFonts w:asciiTheme="majorBidi" w:hAnsiTheme="majorBidi" w:cstheme="majorBidi"/>
                <w:sz w:val="24"/>
                <w:szCs w:val="24"/>
              </w:rPr>
              <w:t xml:space="preserve"> безопасной работы </w:t>
            </w:r>
            <w:r w:rsidR="00050E11" w:rsidRPr="00147950">
              <w:rPr>
                <w:rFonts w:asciiTheme="majorBidi" w:hAnsiTheme="majorBidi" w:cstheme="majorBidi"/>
                <w:sz w:val="24"/>
                <w:szCs w:val="24"/>
              </w:rPr>
              <w:t>на железнодорожной эстакаде</w:t>
            </w:r>
          </w:p>
        </w:tc>
      </w:tr>
      <w:tr w:rsidR="00B25E63" w:rsidRPr="00147950" w14:paraId="1127845D" w14:textId="77777777" w:rsidTr="00810D03">
        <w:tc>
          <w:tcPr>
            <w:tcW w:w="2567" w:type="dxa"/>
          </w:tcPr>
          <w:p w14:paraId="1FF5052E" w14:textId="77777777" w:rsidR="00B25E63" w:rsidRPr="00147950" w:rsidRDefault="00B25E63" w:rsidP="00AD74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>Количество</w:t>
            </w:r>
          </w:p>
        </w:tc>
        <w:tc>
          <w:tcPr>
            <w:tcW w:w="6641" w:type="dxa"/>
          </w:tcPr>
          <w:p w14:paraId="15D46B5D" w14:textId="77716B96" w:rsidR="00B25E63" w:rsidRPr="00147950" w:rsidRDefault="00F90CAB" w:rsidP="00AD74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204B03" w:rsidRPr="00147950" w14:paraId="6748E496" w14:textId="77777777" w:rsidTr="00810D03">
        <w:tc>
          <w:tcPr>
            <w:tcW w:w="2567" w:type="dxa"/>
          </w:tcPr>
          <w:p w14:paraId="340D9264" w14:textId="77777777" w:rsidR="00204B03" w:rsidRPr="00147950" w:rsidRDefault="00204B03" w:rsidP="00AD74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 xml:space="preserve">Место поставки </w:t>
            </w:r>
          </w:p>
        </w:tc>
        <w:tc>
          <w:tcPr>
            <w:tcW w:w="6641" w:type="dxa"/>
          </w:tcPr>
          <w:p w14:paraId="07B5DF6C" w14:textId="5BE7F11F" w:rsidR="00204B03" w:rsidRPr="00147950" w:rsidRDefault="00204B03" w:rsidP="00AD74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 xml:space="preserve">Казахстан, Атырауская область, </w:t>
            </w:r>
            <w:r w:rsidR="00AB085B" w:rsidRPr="00147950">
              <w:rPr>
                <w:rFonts w:asciiTheme="majorBidi" w:hAnsiTheme="majorBidi" w:cstheme="majorBidi"/>
                <w:sz w:val="24"/>
                <w:szCs w:val="24"/>
              </w:rPr>
              <w:t>городская администрация Атырау, Каиршахтинский сельский округ</w:t>
            </w:r>
            <w:r w:rsidRPr="00147950">
              <w:rPr>
                <w:rFonts w:asciiTheme="majorBidi" w:hAnsiTheme="majorBidi" w:cstheme="majorBidi"/>
                <w:sz w:val="24"/>
                <w:szCs w:val="24"/>
              </w:rPr>
              <w:t>, учебный полигон Атырауского университета нефти и газа</w:t>
            </w:r>
            <w:r w:rsidR="00752289" w:rsidRPr="00147950">
              <w:rPr>
                <w:rFonts w:asciiTheme="majorBidi" w:hAnsiTheme="majorBidi" w:cstheme="majorBidi"/>
                <w:sz w:val="24"/>
                <w:szCs w:val="24"/>
              </w:rPr>
              <w:t xml:space="preserve"> им. Сафи Утебаева</w:t>
            </w:r>
          </w:p>
        </w:tc>
      </w:tr>
      <w:tr w:rsidR="00204B03" w:rsidRPr="00147950" w14:paraId="79993543" w14:textId="77777777" w:rsidTr="00810D03">
        <w:tc>
          <w:tcPr>
            <w:tcW w:w="2567" w:type="dxa"/>
          </w:tcPr>
          <w:p w14:paraId="72762ABA" w14:textId="77777777" w:rsidR="00204B03" w:rsidRPr="00147950" w:rsidRDefault="00204B03" w:rsidP="00AD74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>Срок поставки</w:t>
            </w:r>
          </w:p>
        </w:tc>
        <w:tc>
          <w:tcPr>
            <w:tcW w:w="6641" w:type="dxa"/>
          </w:tcPr>
          <w:p w14:paraId="3A52126A" w14:textId="2124D38E" w:rsidR="00204B03" w:rsidRPr="00147950" w:rsidRDefault="00204B03" w:rsidP="00AD74B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47950">
              <w:rPr>
                <w:rFonts w:asciiTheme="majorBidi" w:hAnsiTheme="majorBidi" w:cstheme="majorBidi"/>
                <w:sz w:val="24"/>
                <w:szCs w:val="24"/>
              </w:rPr>
              <w:t>С даты подписания договора по (включительно)</w:t>
            </w:r>
            <w:r w:rsidR="00FE20D6" w:rsidRPr="00147950"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14795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E20D6" w:rsidRPr="00147950">
              <w:rPr>
                <w:rFonts w:asciiTheme="majorBidi" w:hAnsiTheme="majorBidi" w:cstheme="majorBidi"/>
                <w:sz w:val="24"/>
                <w:szCs w:val="24"/>
              </w:rPr>
              <w:t>в течение 60 календарных дней</w:t>
            </w:r>
          </w:p>
        </w:tc>
      </w:tr>
    </w:tbl>
    <w:p w14:paraId="7DA174E8" w14:textId="77777777" w:rsidR="00B25E63" w:rsidRPr="00147950" w:rsidRDefault="00B25E63" w:rsidP="00AD74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E219EFA" w14:textId="3A4AA6E3" w:rsidR="009E48B0" w:rsidRPr="00147950" w:rsidRDefault="009E48B0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1 Цел</w:t>
      </w:r>
      <w:r w:rsidR="00142351" w:rsidRPr="00147950">
        <w:rPr>
          <w:rFonts w:asciiTheme="majorBidi" w:hAnsiTheme="majorBidi" w:cstheme="majorBidi"/>
          <w:b/>
          <w:bCs/>
          <w:sz w:val="24"/>
          <w:szCs w:val="24"/>
        </w:rPr>
        <w:t>ь</w:t>
      </w:r>
      <w:r w:rsidRPr="00147950">
        <w:rPr>
          <w:rFonts w:asciiTheme="majorBidi" w:hAnsiTheme="majorBidi" w:cstheme="majorBidi"/>
          <w:b/>
          <w:bCs/>
          <w:sz w:val="24"/>
          <w:szCs w:val="24"/>
        </w:rPr>
        <w:t xml:space="preserve">ю разработки проекта </w:t>
      </w:r>
      <w:r w:rsidRPr="00147950">
        <w:rPr>
          <w:rFonts w:asciiTheme="majorBidi" w:hAnsiTheme="majorBidi" w:cstheme="majorBidi"/>
          <w:sz w:val="24"/>
          <w:szCs w:val="24"/>
        </w:rPr>
        <w:t xml:space="preserve">является </w:t>
      </w:r>
      <w:r w:rsidR="00752289" w:rsidRPr="00147950">
        <w:rPr>
          <w:rFonts w:asciiTheme="majorBidi" w:hAnsiTheme="majorBidi" w:cstheme="majorBidi"/>
          <w:sz w:val="24"/>
          <w:szCs w:val="24"/>
          <w:lang w:val="ru-KZ"/>
        </w:rPr>
        <w:t>строительство</w:t>
      </w:r>
      <w:r w:rsidRPr="00147950">
        <w:rPr>
          <w:rFonts w:asciiTheme="majorBidi" w:hAnsiTheme="majorBidi" w:cstheme="majorBidi"/>
          <w:sz w:val="24"/>
          <w:szCs w:val="24"/>
          <w:lang w:val="ru-KZ"/>
        </w:rPr>
        <w:t xml:space="preserve"> учебного стенда для</w:t>
      </w:r>
      <w:r w:rsidR="00E54A3A" w:rsidRPr="00147950">
        <w:rPr>
          <w:rFonts w:asciiTheme="majorBidi" w:hAnsiTheme="majorBidi" w:cstheme="majorBidi"/>
          <w:sz w:val="24"/>
          <w:szCs w:val="24"/>
          <w:lang w:val="ru-KZ"/>
        </w:rPr>
        <w:t xml:space="preserve"> обучения</w:t>
      </w:r>
      <w:r w:rsidR="00523B9D" w:rsidRPr="00147950">
        <w:rPr>
          <w:rFonts w:asciiTheme="majorBidi" w:hAnsiTheme="majorBidi" w:cstheme="majorBidi"/>
          <w:sz w:val="24"/>
          <w:szCs w:val="24"/>
          <w:lang w:val="ru-KZ"/>
        </w:rPr>
        <w:t xml:space="preserve"> операторов товарных </w:t>
      </w:r>
      <w:r w:rsidR="00752289" w:rsidRPr="00147950">
        <w:rPr>
          <w:rFonts w:asciiTheme="majorBidi" w:hAnsiTheme="majorBidi" w:cstheme="majorBidi"/>
          <w:sz w:val="24"/>
          <w:szCs w:val="24"/>
          <w:lang w:val="ru-KZ"/>
        </w:rPr>
        <w:t xml:space="preserve">ТОО “Силлено” </w:t>
      </w:r>
      <w:r w:rsidR="00523B9D" w:rsidRPr="00147950">
        <w:rPr>
          <w:rFonts w:asciiTheme="majorBidi" w:hAnsiTheme="majorBidi" w:cstheme="majorBidi"/>
          <w:sz w:val="24"/>
          <w:szCs w:val="24"/>
          <w:lang w:val="ru-KZ"/>
        </w:rPr>
        <w:t xml:space="preserve">операциям по сливу ж/д цистерн </w:t>
      </w:r>
      <w:r w:rsidR="00F14881" w:rsidRPr="00147950">
        <w:rPr>
          <w:rFonts w:asciiTheme="majorBidi" w:hAnsiTheme="majorBidi" w:cstheme="majorBidi"/>
          <w:sz w:val="24"/>
          <w:szCs w:val="24"/>
          <w:lang w:val="ru-KZ"/>
        </w:rPr>
        <w:t>с верхним и нижним сливом</w:t>
      </w:r>
    </w:p>
    <w:p w14:paraId="006F0498" w14:textId="77777777" w:rsidR="0088769B" w:rsidRPr="00147950" w:rsidRDefault="0088769B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  <w:lang w:val="ru-KZ"/>
        </w:rPr>
        <w:t xml:space="preserve">2 Ключевые этапы работ </w:t>
      </w:r>
    </w:p>
    <w:p w14:paraId="367A626D" w14:textId="77777777" w:rsidR="000F58C9" w:rsidRPr="00147950" w:rsidRDefault="000F58C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>Подрядчик обязан выполнить:</w:t>
      </w:r>
    </w:p>
    <w:p w14:paraId="101EC10C" w14:textId="08984870" w:rsidR="000F58C9" w:rsidRPr="00147950" w:rsidRDefault="0075228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>-</w:t>
      </w:r>
      <w:r w:rsidRPr="00147950">
        <w:rPr>
          <w:rFonts w:asciiTheme="majorBidi" w:hAnsiTheme="majorBidi" w:cstheme="majorBidi"/>
          <w:sz w:val="24"/>
          <w:szCs w:val="24"/>
        </w:rPr>
        <w:t xml:space="preserve"> </w:t>
      </w:r>
      <w:r w:rsidR="000F58C9" w:rsidRPr="00147950">
        <w:rPr>
          <w:rFonts w:asciiTheme="majorBidi" w:hAnsiTheme="majorBidi" w:cstheme="majorBidi"/>
          <w:sz w:val="24"/>
          <w:szCs w:val="24"/>
        </w:rPr>
        <w:t>разработку проектной документации (эскизный проект, чертежи КМ/КМД, КЖ)</w:t>
      </w:r>
    </w:p>
    <w:p w14:paraId="06E0ADD9" w14:textId="638E9DD9" w:rsidR="000F58C9" w:rsidRPr="00147950" w:rsidRDefault="0075228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</w:t>
      </w:r>
      <w:r w:rsidR="000F58C9" w:rsidRPr="00147950">
        <w:rPr>
          <w:rFonts w:asciiTheme="majorBidi" w:hAnsiTheme="majorBidi" w:cstheme="majorBidi"/>
          <w:sz w:val="24"/>
          <w:szCs w:val="24"/>
          <w:lang w:val="ru-KZ"/>
        </w:rPr>
        <w:t>поставку оборудования и материалов</w:t>
      </w:r>
    </w:p>
    <w:p w14:paraId="747A120E" w14:textId="4F105C4D" w:rsidR="000F58C9" w:rsidRPr="00147950" w:rsidRDefault="0075228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0F58C9" w:rsidRPr="00147950">
        <w:rPr>
          <w:rFonts w:asciiTheme="majorBidi" w:hAnsiTheme="majorBidi" w:cstheme="majorBidi"/>
          <w:sz w:val="24"/>
          <w:szCs w:val="24"/>
          <w:lang w:val="ru-KZ"/>
        </w:rPr>
        <w:t>поставку/подготовку цистерны</w:t>
      </w:r>
    </w:p>
    <w:p w14:paraId="0A139415" w14:textId="5F331C93" w:rsidR="000F58C9" w:rsidRPr="00147950" w:rsidRDefault="0075228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0F58C9" w:rsidRPr="00147950">
        <w:rPr>
          <w:rFonts w:asciiTheme="majorBidi" w:hAnsiTheme="majorBidi" w:cstheme="majorBidi"/>
          <w:sz w:val="24"/>
          <w:szCs w:val="24"/>
          <w:lang w:val="ru-KZ"/>
        </w:rPr>
        <w:t>изготовление металлоконструкций эстакады</w:t>
      </w:r>
    </w:p>
    <w:p w14:paraId="2C2499CF" w14:textId="06C0697D" w:rsidR="000F58C9" w:rsidRPr="00147950" w:rsidRDefault="0075228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0F58C9" w:rsidRPr="00147950">
        <w:rPr>
          <w:rFonts w:asciiTheme="majorBidi" w:hAnsiTheme="majorBidi" w:cstheme="majorBidi"/>
          <w:sz w:val="24"/>
          <w:szCs w:val="24"/>
          <w:lang w:val="ru-KZ"/>
        </w:rPr>
        <w:t>устройство фундаментов и бетонирование площадки</w:t>
      </w:r>
    </w:p>
    <w:p w14:paraId="132D6C2D" w14:textId="4FADD258" w:rsidR="000F58C9" w:rsidRPr="00147950" w:rsidRDefault="0075228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0F58C9" w:rsidRPr="00147950">
        <w:rPr>
          <w:rFonts w:asciiTheme="majorBidi" w:hAnsiTheme="majorBidi" w:cstheme="majorBidi"/>
          <w:sz w:val="24"/>
          <w:szCs w:val="24"/>
          <w:lang w:val="ru-KZ"/>
        </w:rPr>
        <w:t>монтаж оборудования и конструкций</w:t>
      </w:r>
    </w:p>
    <w:p w14:paraId="509BA2E2" w14:textId="65F615C7" w:rsidR="000F58C9" w:rsidRPr="00147950" w:rsidRDefault="0075228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0F58C9" w:rsidRPr="00147950">
        <w:rPr>
          <w:rFonts w:asciiTheme="majorBidi" w:hAnsiTheme="majorBidi" w:cstheme="majorBidi"/>
          <w:sz w:val="24"/>
          <w:szCs w:val="24"/>
          <w:lang w:val="ru-KZ"/>
        </w:rPr>
        <w:t>устройство контура заземления</w:t>
      </w:r>
    </w:p>
    <w:p w14:paraId="5067BB31" w14:textId="39C5B580" w:rsidR="000F58C9" w:rsidRPr="00147950" w:rsidRDefault="0075228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0F58C9" w:rsidRPr="00147950">
        <w:rPr>
          <w:rFonts w:asciiTheme="majorBidi" w:hAnsiTheme="majorBidi" w:cstheme="majorBidi"/>
          <w:sz w:val="24"/>
          <w:szCs w:val="24"/>
          <w:lang w:val="ru-KZ"/>
        </w:rPr>
        <w:t xml:space="preserve">испытания </w:t>
      </w:r>
    </w:p>
    <w:p w14:paraId="36852908" w14:textId="6C8B7B6C" w:rsidR="000F58C9" w:rsidRPr="00147950" w:rsidRDefault="0075228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 xml:space="preserve">- </w:t>
      </w:r>
      <w:r w:rsidR="0055099E">
        <w:rPr>
          <w:rFonts w:asciiTheme="majorBidi" w:hAnsiTheme="majorBidi" w:cstheme="majorBidi"/>
          <w:sz w:val="24"/>
          <w:szCs w:val="24"/>
          <w:lang w:val="ru-KZ"/>
        </w:rPr>
        <w:t xml:space="preserve">первоначальное </w:t>
      </w:r>
      <w:r w:rsidR="000F58C9" w:rsidRPr="00147950">
        <w:rPr>
          <w:rFonts w:asciiTheme="majorBidi" w:hAnsiTheme="majorBidi" w:cstheme="majorBidi"/>
          <w:sz w:val="24"/>
          <w:szCs w:val="24"/>
          <w:lang w:val="ru-KZ"/>
        </w:rPr>
        <w:t>обучение персонала</w:t>
      </w:r>
      <w:r w:rsidRPr="00147950">
        <w:rPr>
          <w:rFonts w:asciiTheme="majorBidi" w:hAnsiTheme="majorBidi" w:cstheme="majorBidi"/>
          <w:sz w:val="24"/>
          <w:szCs w:val="24"/>
          <w:lang w:val="ru-KZ"/>
        </w:rPr>
        <w:t xml:space="preserve"> ТОО “Силлено”</w:t>
      </w:r>
    </w:p>
    <w:p w14:paraId="2D83F6C4" w14:textId="5C899DAA" w:rsidR="000F58C9" w:rsidRPr="00147950" w:rsidRDefault="0075228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>- л</w:t>
      </w:r>
      <w:r w:rsidR="000F58C9" w:rsidRPr="00147950">
        <w:rPr>
          <w:rFonts w:asciiTheme="majorBidi" w:hAnsiTheme="majorBidi" w:cstheme="majorBidi"/>
          <w:sz w:val="24"/>
          <w:szCs w:val="24"/>
          <w:lang w:val="ru-KZ"/>
        </w:rPr>
        <w:t>юбые работы, необходимые для безопасной и полноценной эксплуатации стенда, считаются входящими в объем Подрядчика.</w:t>
      </w:r>
    </w:p>
    <w:p w14:paraId="1D68C499" w14:textId="77777777" w:rsidR="008B2B4B" w:rsidRPr="00147950" w:rsidRDefault="008B2B4B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  <w:lang w:val="ru-KZ"/>
        </w:rPr>
        <w:t>3 Границы ответственности</w:t>
      </w:r>
    </w:p>
    <w:p w14:paraId="079730A4" w14:textId="77777777" w:rsidR="00AD74B0" w:rsidRPr="004B48C1" w:rsidRDefault="00AD74B0" w:rsidP="00AD74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Подрядчик отвечает за:</w:t>
      </w:r>
    </w:p>
    <w:p w14:paraId="4E31C238" w14:textId="77777777" w:rsidR="00AD74B0" w:rsidRPr="004B48C1" w:rsidRDefault="00AD74B0" w:rsidP="00AD74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- полный комплект оборудования</w:t>
      </w:r>
    </w:p>
    <w:p w14:paraId="65F4B27C" w14:textId="77777777" w:rsidR="00AD74B0" w:rsidRPr="004B48C1" w:rsidRDefault="00AD74B0" w:rsidP="00AD74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- внутренние и внешние инженерные сети</w:t>
      </w:r>
    </w:p>
    <w:p w14:paraId="77703E92" w14:textId="77777777" w:rsidR="00AD74B0" w:rsidRPr="004B48C1" w:rsidRDefault="00AD74B0" w:rsidP="00AD74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- кабельные трассы</w:t>
      </w:r>
    </w:p>
    <w:p w14:paraId="281D6D16" w14:textId="11F2710B" w:rsidR="00AD74B0" w:rsidRPr="004B48C1" w:rsidRDefault="00AD74B0" w:rsidP="00AD74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- шкаф</w:t>
      </w:r>
      <w:r>
        <w:rPr>
          <w:rFonts w:asciiTheme="majorBidi" w:hAnsiTheme="majorBidi" w:cstheme="majorBidi"/>
          <w:sz w:val="24"/>
          <w:szCs w:val="24"/>
          <w:lang w:val="ru-KZ"/>
        </w:rPr>
        <w:t>ы</w:t>
      </w:r>
      <w:r w:rsidRPr="004B48C1">
        <w:rPr>
          <w:rFonts w:asciiTheme="majorBidi" w:hAnsiTheme="majorBidi" w:cstheme="majorBidi"/>
          <w:sz w:val="24"/>
          <w:szCs w:val="24"/>
          <w:lang w:val="ru-KZ"/>
        </w:rPr>
        <w:t xml:space="preserve"> управления</w:t>
      </w:r>
    </w:p>
    <w:p w14:paraId="0BEEBD30" w14:textId="77777777" w:rsidR="00AD74B0" w:rsidRPr="004B48C1" w:rsidRDefault="00AD74B0" w:rsidP="00AD74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- безопасность оборудования</w:t>
      </w:r>
    </w:p>
    <w:p w14:paraId="60DC85E5" w14:textId="77777777" w:rsidR="00AD74B0" w:rsidRPr="004B48C1" w:rsidRDefault="00AD74B0" w:rsidP="00AD74B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4B48C1">
        <w:rPr>
          <w:rFonts w:asciiTheme="majorBidi" w:hAnsiTheme="majorBidi" w:cstheme="majorBidi"/>
          <w:sz w:val="24"/>
          <w:szCs w:val="24"/>
          <w:lang w:val="ru-KZ"/>
        </w:rPr>
        <w:t>- точку подключения электроэнергии</w:t>
      </w:r>
    </w:p>
    <w:p w14:paraId="1096E1C0" w14:textId="6E6D0E42" w:rsidR="00C81120" w:rsidRPr="00147950" w:rsidRDefault="00AD6D04" w:rsidP="00752289">
      <w:pPr>
        <w:spacing w:after="0" w:line="240" w:lineRule="auto"/>
        <w:ind w:left="360" w:hanging="360"/>
        <w:jc w:val="both"/>
        <w:rPr>
          <w:rFonts w:asciiTheme="majorBidi" w:hAnsiTheme="majorBidi" w:cstheme="majorBidi"/>
          <w:b/>
          <w:bCs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204C27" w:rsidRPr="001479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81120" w:rsidRPr="00147950">
        <w:rPr>
          <w:rFonts w:asciiTheme="majorBidi" w:hAnsiTheme="majorBidi" w:cstheme="majorBidi"/>
          <w:b/>
          <w:bCs/>
          <w:sz w:val="24"/>
          <w:szCs w:val="24"/>
        </w:rPr>
        <w:t>Состав стенда</w:t>
      </w:r>
    </w:p>
    <w:p w14:paraId="02F0F4AB" w14:textId="379C5939" w:rsidR="00C81120" w:rsidRPr="00147950" w:rsidRDefault="00C81120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В стенд входят:</w:t>
      </w:r>
    </w:p>
    <w:p w14:paraId="111DB975" w14:textId="38C76838" w:rsidR="00CD6743" w:rsidRPr="00147950" w:rsidRDefault="00AC6BFE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</w:t>
      </w:r>
      <w:r w:rsidR="003B0A1D" w:rsidRPr="00147950">
        <w:rPr>
          <w:rFonts w:asciiTheme="majorBidi" w:hAnsiTheme="majorBidi" w:cstheme="majorBidi"/>
          <w:sz w:val="24"/>
          <w:szCs w:val="24"/>
        </w:rPr>
        <w:t>железнодорожная цистерна</w:t>
      </w:r>
      <w:r w:rsidR="006D70CB">
        <w:rPr>
          <w:rFonts w:asciiTheme="majorBidi" w:hAnsiTheme="majorBidi" w:cstheme="majorBidi"/>
          <w:sz w:val="24"/>
          <w:szCs w:val="24"/>
        </w:rPr>
        <w:t xml:space="preserve"> с горловиной для слива-налива сжиженного газа и сливо-наливной, предохранительной арматурой</w:t>
      </w:r>
      <w:r w:rsidR="003B0A1D" w:rsidRPr="00147950">
        <w:rPr>
          <w:rFonts w:asciiTheme="majorBidi" w:hAnsiTheme="majorBidi" w:cstheme="majorBidi"/>
          <w:sz w:val="24"/>
          <w:szCs w:val="24"/>
        </w:rPr>
        <w:t xml:space="preserve"> </w:t>
      </w:r>
      <w:r w:rsidR="00185CE7" w:rsidRPr="00147950">
        <w:rPr>
          <w:rFonts w:asciiTheme="majorBidi" w:hAnsiTheme="majorBidi" w:cstheme="majorBidi"/>
          <w:sz w:val="24"/>
          <w:szCs w:val="24"/>
        </w:rPr>
        <w:t xml:space="preserve">(допускается использование учебного макета цистерны без давления или бывшей в эксплуатации цистерны в </w:t>
      </w:r>
      <w:r w:rsidR="00B6271C">
        <w:rPr>
          <w:rFonts w:asciiTheme="majorBidi" w:hAnsiTheme="majorBidi" w:cstheme="majorBidi"/>
          <w:sz w:val="24"/>
          <w:szCs w:val="24"/>
        </w:rPr>
        <w:t>исправном</w:t>
      </w:r>
      <w:r w:rsidR="00185CE7" w:rsidRPr="00147950">
        <w:rPr>
          <w:rFonts w:asciiTheme="majorBidi" w:hAnsiTheme="majorBidi" w:cstheme="majorBidi"/>
          <w:sz w:val="24"/>
          <w:szCs w:val="24"/>
        </w:rPr>
        <w:t xml:space="preserve"> состоянии)</w:t>
      </w:r>
    </w:p>
    <w:p w14:paraId="56B2A7CC" w14:textId="53BCAA56" w:rsidR="00CD6743" w:rsidRPr="00147950" w:rsidRDefault="00AC6BFE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</w:t>
      </w:r>
      <w:r w:rsidR="00CD6743" w:rsidRPr="00147950">
        <w:rPr>
          <w:rFonts w:asciiTheme="majorBidi" w:hAnsiTheme="majorBidi" w:cstheme="majorBidi"/>
          <w:sz w:val="24"/>
          <w:szCs w:val="24"/>
        </w:rPr>
        <w:t>устройств</w:t>
      </w:r>
      <w:r w:rsidR="00B6271C">
        <w:rPr>
          <w:rFonts w:asciiTheme="majorBidi" w:hAnsiTheme="majorBidi" w:cstheme="majorBidi"/>
          <w:sz w:val="24"/>
          <w:szCs w:val="24"/>
        </w:rPr>
        <w:t>о закрытого слива для углеводородных газов</w:t>
      </w:r>
      <w:r w:rsidR="00EA5D5D">
        <w:rPr>
          <w:rFonts w:asciiTheme="majorBidi" w:hAnsiTheme="majorBidi" w:cstheme="majorBidi"/>
          <w:sz w:val="24"/>
          <w:szCs w:val="24"/>
        </w:rPr>
        <w:t xml:space="preserve"> (</w:t>
      </w:r>
      <w:r w:rsidR="006D70CB">
        <w:rPr>
          <w:rFonts w:asciiTheme="majorBidi" w:hAnsiTheme="majorBidi" w:cstheme="majorBidi"/>
          <w:sz w:val="24"/>
          <w:szCs w:val="24"/>
        </w:rPr>
        <w:t>реальный образец</w:t>
      </w:r>
      <w:r w:rsidR="00EA5D5D">
        <w:rPr>
          <w:rFonts w:asciiTheme="majorBidi" w:hAnsiTheme="majorBidi" w:cstheme="majorBidi"/>
          <w:sz w:val="24"/>
          <w:szCs w:val="24"/>
        </w:rPr>
        <w:t>)</w:t>
      </w:r>
    </w:p>
    <w:p w14:paraId="1CB7EA57" w14:textId="7552AD63" w:rsidR="00CD6743" w:rsidRPr="00147950" w:rsidRDefault="00AC6BFE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</w:t>
      </w:r>
      <w:r w:rsidR="00CD6743" w:rsidRPr="00147950">
        <w:rPr>
          <w:rFonts w:asciiTheme="majorBidi" w:hAnsiTheme="majorBidi" w:cstheme="majorBidi"/>
          <w:sz w:val="24"/>
          <w:szCs w:val="24"/>
        </w:rPr>
        <w:t>эстакада для размещения оборудования и работы персонала</w:t>
      </w:r>
      <w:r w:rsidR="00821004" w:rsidRPr="00147950">
        <w:rPr>
          <w:rFonts w:asciiTheme="majorBidi" w:hAnsiTheme="majorBidi" w:cstheme="majorBidi"/>
          <w:sz w:val="24"/>
          <w:szCs w:val="24"/>
        </w:rPr>
        <w:t xml:space="preserve"> с ограждениями от падения высотой не менее 1,1м,</w:t>
      </w:r>
      <w:r w:rsidR="0086454A" w:rsidRPr="00147950">
        <w:rPr>
          <w:rFonts w:asciiTheme="majorBidi" w:hAnsiTheme="majorBidi" w:cstheme="majorBidi"/>
          <w:sz w:val="24"/>
          <w:szCs w:val="24"/>
        </w:rPr>
        <w:t xml:space="preserve"> с поручнем, отбортовочной полосой, промежуточным элементом</w:t>
      </w:r>
    </w:p>
    <w:p w14:paraId="3D2B563B" w14:textId="239B8170" w:rsidR="00CD6743" w:rsidRPr="00147950" w:rsidRDefault="00AC6BFE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</w:t>
      </w:r>
      <w:r w:rsidR="00CD6743" w:rsidRPr="00147950">
        <w:rPr>
          <w:rFonts w:asciiTheme="majorBidi" w:hAnsiTheme="majorBidi" w:cstheme="majorBidi"/>
          <w:sz w:val="24"/>
          <w:szCs w:val="24"/>
        </w:rPr>
        <w:t>мостик</w:t>
      </w:r>
      <w:r w:rsidR="00FB297B" w:rsidRPr="00147950">
        <w:rPr>
          <w:rFonts w:asciiTheme="majorBidi" w:hAnsiTheme="majorBidi" w:cstheme="majorBidi"/>
          <w:sz w:val="24"/>
          <w:szCs w:val="24"/>
        </w:rPr>
        <w:t>и</w:t>
      </w:r>
      <w:r w:rsidR="00CD6743" w:rsidRPr="00147950">
        <w:rPr>
          <w:rFonts w:asciiTheme="majorBidi" w:hAnsiTheme="majorBidi" w:cstheme="majorBidi"/>
          <w:sz w:val="24"/>
          <w:szCs w:val="24"/>
        </w:rPr>
        <w:t xml:space="preserve"> </w:t>
      </w:r>
      <w:r w:rsidR="005A7A84" w:rsidRPr="00147950">
        <w:rPr>
          <w:rFonts w:asciiTheme="majorBidi" w:hAnsiTheme="majorBidi" w:cstheme="majorBidi"/>
          <w:sz w:val="24"/>
          <w:szCs w:val="24"/>
        </w:rPr>
        <w:t>откидн</w:t>
      </w:r>
      <w:r w:rsidR="00FB297B" w:rsidRPr="00147950">
        <w:rPr>
          <w:rFonts w:asciiTheme="majorBidi" w:hAnsiTheme="majorBidi" w:cstheme="majorBidi"/>
          <w:sz w:val="24"/>
          <w:szCs w:val="24"/>
        </w:rPr>
        <w:t>ые</w:t>
      </w:r>
      <w:r w:rsidR="005A7A84" w:rsidRPr="00147950">
        <w:rPr>
          <w:rFonts w:asciiTheme="majorBidi" w:hAnsiTheme="majorBidi" w:cstheme="majorBidi"/>
          <w:sz w:val="24"/>
          <w:szCs w:val="24"/>
        </w:rPr>
        <w:t xml:space="preserve"> эстакадн</w:t>
      </w:r>
      <w:r w:rsidR="0083415E" w:rsidRPr="00147950">
        <w:rPr>
          <w:rFonts w:asciiTheme="majorBidi" w:hAnsiTheme="majorBidi" w:cstheme="majorBidi"/>
          <w:sz w:val="24"/>
          <w:szCs w:val="24"/>
        </w:rPr>
        <w:t>ы</w:t>
      </w:r>
      <w:r w:rsidR="00FB297B" w:rsidRPr="00147950">
        <w:rPr>
          <w:rFonts w:asciiTheme="majorBidi" w:hAnsiTheme="majorBidi" w:cstheme="majorBidi"/>
          <w:sz w:val="24"/>
          <w:szCs w:val="24"/>
        </w:rPr>
        <w:t>е</w:t>
      </w:r>
      <w:r w:rsidR="005A7A84" w:rsidRPr="00147950">
        <w:rPr>
          <w:rFonts w:asciiTheme="majorBidi" w:hAnsiTheme="majorBidi" w:cstheme="majorBidi"/>
          <w:sz w:val="24"/>
          <w:szCs w:val="24"/>
        </w:rPr>
        <w:t xml:space="preserve"> </w:t>
      </w:r>
      <w:r w:rsidR="00F97B0C" w:rsidRPr="00147950">
        <w:rPr>
          <w:rFonts w:asciiTheme="majorBidi" w:hAnsiTheme="majorBidi" w:cstheme="majorBidi"/>
          <w:sz w:val="24"/>
          <w:szCs w:val="24"/>
        </w:rPr>
        <w:t>МОЭ-3 / МОЭ-5</w:t>
      </w:r>
      <w:r w:rsidR="002C7BF0" w:rsidRPr="00147950">
        <w:rPr>
          <w:rFonts w:asciiTheme="majorBidi" w:hAnsiTheme="majorBidi" w:cstheme="majorBidi"/>
          <w:sz w:val="24"/>
          <w:szCs w:val="24"/>
        </w:rPr>
        <w:t xml:space="preserve"> </w:t>
      </w:r>
      <w:r w:rsidR="000A385D" w:rsidRPr="00147950">
        <w:rPr>
          <w:rFonts w:asciiTheme="majorBidi" w:hAnsiTheme="majorBidi" w:cstheme="majorBidi"/>
          <w:sz w:val="24"/>
          <w:szCs w:val="24"/>
        </w:rPr>
        <w:t>заводского исполнения</w:t>
      </w:r>
      <w:r w:rsidR="00F13C58" w:rsidRPr="00147950">
        <w:rPr>
          <w:rFonts w:asciiTheme="majorBidi" w:hAnsiTheme="majorBidi" w:cstheme="majorBidi"/>
          <w:sz w:val="24"/>
          <w:szCs w:val="24"/>
        </w:rPr>
        <w:t xml:space="preserve"> </w:t>
      </w:r>
      <w:r w:rsidR="002C7BF0" w:rsidRPr="00147950">
        <w:rPr>
          <w:rFonts w:asciiTheme="majorBidi" w:hAnsiTheme="majorBidi" w:cstheme="majorBidi"/>
          <w:sz w:val="24"/>
          <w:szCs w:val="24"/>
        </w:rPr>
        <w:t>либо аналог</w:t>
      </w:r>
      <w:r w:rsidR="00FB297B" w:rsidRPr="00147950">
        <w:rPr>
          <w:rFonts w:asciiTheme="majorBidi" w:hAnsiTheme="majorBidi" w:cstheme="majorBidi"/>
          <w:sz w:val="24"/>
          <w:szCs w:val="24"/>
        </w:rPr>
        <w:t>и</w:t>
      </w:r>
      <w:r w:rsidR="00F97B0C" w:rsidRPr="00147950">
        <w:rPr>
          <w:rFonts w:asciiTheme="majorBidi" w:hAnsiTheme="majorBidi" w:cstheme="majorBidi"/>
          <w:sz w:val="24"/>
          <w:szCs w:val="24"/>
        </w:rPr>
        <w:t xml:space="preserve"> </w:t>
      </w:r>
      <w:r w:rsidR="00CD6743" w:rsidRPr="00147950">
        <w:rPr>
          <w:rFonts w:asciiTheme="majorBidi" w:hAnsiTheme="majorBidi" w:cstheme="majorBidi"/>
          <w:sz w:val="24"/>
          <w:szCs w:val="24"/>
        </w:rPr>
        <w:t>для перехода с эстакады на вагон-цистерну</w:t>
      </w:r>
    </w:p>
    <w:p w14:paraId="0C5E05F7" w14:textId="6C8A0C68" w:rsidR="00821004" w:rsidRPr="00147950" w:rsidRDefault="00AC6BFE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</w:t>
      </w:r>
      <w:r w:rsidR="002A4540" w:rsidRPr="00147950">
        <w:rPr>
          <w:rFonts w:asciiTheme="majorBidi" w:hAnsiTheme="majorBidi" w:cstheme="majorBidi"/>
          <w:sz w:val="24"/>
          <w:szCs w:val="24"/>
        </w:rPr>
        <w:t xml:space="preserve">контур заземления, </w:t>
      </w:r>
    </w:p>
    <w:p w14:paraId="62D58C3A" w14:textId="734BDF25" w:rsidR="009460F3" w:rsidRPr="00147950" w:rsidRDefault="009460F3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lastRenderedPageBreak/>
        <w:t xml:space="preserve">- анкерная точка для крепления </w:t>
      </w:r>
      <w:r w:rsidR="003E76FF" w:rsidRPr="00147950">
        <w:rPr>
          <w:rFonts w:asciiTheme="majorBidi" w:hAnsiTheme="majorBidi" w:cstheme="majorBidi"/>
          <w:sz w:val="24"/>
          <w:szCs w:val="24"/>
        </w:rPr>
        <w:t xml:space="preserve">персонала </w:t>
      </w:r>
      <w:r w:rsidRPr="00147950">
        <w:rPr>
          <w:rFonts w:asciiTheme="majorBidi" w:hAnsiTheme="majorBidi" w:cstheme="majorBidi"/>
          <w:sz w:val="24"/>
          <w:szCs w:val="24"/>
        </w:rPr>
        <w:t xml:space="preserve">при работе </w:t>
      </w:r>
      <w:r w:rsidR="003E76FF" w:rsidRPr="00147950">
        <w:rPr>
          <w:rFonts w:asciiTheme="majorBidi" w:hAnsiTheme="majorBidi" w:cstheme="majorBidi"/>
          <w:sz w:val="24"/>
          <w:szCs w:val="24"/>
        </w:rPr>
        <w:t xml:space="preserve">на </w:t>
      </w:r>
      <w:r w:rsidR="004F6E27" w:rsidRPr="00147950">
        <w:rPr>
          <w:rFonts w:asciiTheme="majorBidi" w:hAnsiTheme="majorBidi" w:cstheme="majorBidi"/>
          <w:sz w:val="24"/>
          <w:szCs w:val="24"/>
        </w:rPr>
        <w:t>вагоноцистерне</w:t>
      </w:r>
      <w:r w:rsidR="00B6271C">
        <w:rPr>
          <w:rFonts w:asciiTheme="majorBidi" w:hAnsiTheme="majorBidi" w:cstheme="majorBidi"/>
          <w:sz w:val="24"/>
          <w:szCs w:val="24"/>
        </w:rPr>
        <w:t>.</w:t>
      </w:r>
    </w:p>
    <w:p w14:paraId="2B0F6671" w14:textId="4779BEBF" w:rsidR="002A4540" w:rsidRPr="00147950" w:rsidRDefault="00AC6BFE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</w:t>
      </w:r>
      <w:r w:rsidR="002A4540" w:rsidRPr="00147950">
        <w:rPr>
          <w:rFonts w:asciiTheme="majorBidi" w:hAnsiTheme="majorBidi" w:cstheme="majorBidi"/>
          <w:sz w:val="24"/>
          <w:szCs w:val="24"/>
        </w:rPr>
        <w:t>маршевая лестница для подъема на эстакаду с углом уклона не более 45</w:t>
      </w:r>
      <w:r w:rsidR="00821004" w:rsidRPr="00147950">
        <w:rPr>
          <w:rFonts w:asciiTheme="majorBidi" w:hAnsiTheme="majorBidi" w:cstheme="majorBidi"/>
          <w:sz w:val="24"/>
          <w:szCs w:val="24"/>
          <w:vertAlign w:val="superscript"/>
        </w:rPr>
        <w:t>о</w:t>
      </w:r>
    </w:p>
    <w:p w14:paraId="7B176729" w14:textId="00E7CBD3" w:rsidR="00CD6743" w:rsidRPr="00147950" w:rsidRDefault="00AD6D04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852549" w:rsidRPr="00147950">
        <w:rPr>
          <w:rFonts w:asciiTheme="majorBidi" w:hAnsiTheme="majorBidi" w:cstheme="majorBidi"/>
          <w:b/>
          <w:bCs/>
          <w:sz w:val="24"/>
          <w:szCs w:val="24"/>
        </w:rPr>
        <w:t xml:space="preserve"> Функциональные требования</w:t>
      </w:r>
    </w:p>
    <w:p w14:paraId="34FD6F2C" w14:textId="77777777" w:rsidR="00756D41" w:rsidRPr="00147950" w:rsidRDefault="006102DE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Стенд позволяет отрабатывать операции по обучению</w:t>
      </w:r>
      <w:r w:rsidR="00756D41" w:rsidRPr="00147950">
        <w:rPr>
          <w:rFonts w:asciiTheme="majorBidi" w:hAnsiTheme="majorBidi" w:cstheme="majorBidi"/>
          <w:sz w:val="24"/>
          <w:szCs w:val="24"/>
        </w:rPr>
        <w:t>:</w:t>
      </w:r>
    </w:p>
    <w:p w14:paraId="24A06394" w14:textId="00943F57" w:rsidR="00F809A7" w:rsidRPr="00147950" w:rsidRDefault="00810D03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6102DE" w:rsidRPr="00147950">
        <w:rPr>
          <w:rFonts w:asciiTheme="majorBidi" w:hAnsiTheme="majorBidi" w:cstheme="majorBidi"/>
          <w:sz w:val="24"/>
          <w:szCs w:val="24"/>
        </w:rPr>
        <w:t xml:space="preserve">операциям </w:t>
      </w:r>
      <w:r w:rsidR="00065DB4" w:rsidRPr="00147950">
        <w:rPr>
          <w:rFonts w:asciiTheme="majorBidi" w:hAnsiTheme="majorBidi" w:cstheme="majorBidi"/>
          <w:sz w:val="24"/>
          <w:szCs w:val="24"/>
        </w:rPr>
        <w:t>с устройствами верхнего слива</w:t>
      </w:r>
      <w:r w:rsidR="00B6271C">
        <w:rPr>
          <w:rFonts w:asciiTheme="majorBidi" w:hAnsiTheme="majorBidi" w:cstheme="majorBidi"/>
          <w:sz w:val="24"/>
          <w:szCs w:val="24"/>
        </w:rPr>
        <w:t xml:space="preserve"> углеводородных газов из</w:t>
      </w:r>
      <w:r w:rsidR="00065DB4" w:rsidRPr="00147950">
        <w:rPr>
          <w:rFonts w:asciiTheme="majorBidi" w:hAnsiTheme="majorBidi" w:cstheme="majorBidi"/>
          <w:sz w:val="24"/>
          <w:szCs w:val="24"/>
        </w:rPr>
        <w:t xml:space="preserve"> вагоноцистерн</w:t>
      </w:r>
    </w:p>
    <w:p w14:paraId="1554F149" w14:textId="6C510F51" w:rsidR="00285BC5" w:rsidRPr="00147950" w:rsidRDefault="00285BC5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работы на высоте</w:t>
      </w:r>
      <w:r w:rsidR="00817CCB" w:rsidRPr="00147950">
        <w:rPr>
          <w:rFonts w:asciiTheme="majorBidi" w:hAnsiTheme="majorBidi" w:cstheme="majorBidi"/>
          <w:sz w:val="24"/>
          <w:szCs w:val="24"/>
        </w:rPr>
        <w:t>;</w:t>
      </w:r>
    </w:p>
    <w:p w14:paraId="688967C8" w14:textId="59FE531E" w:rsidR="00AC0891" w:rsidRPr="00147950" w:rsidRDefault="00AD6D04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AC0891" w:rsidRPr="00147950">
        <w:rPr>
          <w:rFonts w:asciiTheme="majorBidi" w:hAnsiTheme="majorBidi" w:cstheme="majorBidi"/>
          <w:b/>
          <w:bCs/>
          <w:sz w:val="24"/>
          <w:szCs w:val="24"/>
        </w:rPr>
        <w:t xml:space="preserve"> Основные технические требования</w:t>
      </w:r>
    </w:p>
    <w:p w14:paraId="1A3E847B" w14:textId="1C082B83" w:rsidR="00AC0891" w:rsidRPr="00147950" w:rsidRDefault="00AC171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Тип эстакады: стационарная</w:t>
      </w:r>
      <w:r w:rsidR="00DF0C84" w:rsidRPr="00147950">
        <w:rPr>
          <w:rFonts w:asciiTheme="majorBidi" w:hAnsiTheme="majorBidi" w:cstheme="majorBidi"/>
          <w:sz w:val="24"/>
          <w:szCs w:val="24"/>
        </w:rPr>
        <w:t xml:space="preserve">, </w:t>
      </w:r>
      <w:r w:rsidR="00220DFA" w:rsidRPr="00147950">
        <w:rPr>
          <w:rFonts w:asciiTheme="majorBidi" w:hAnsiTheme="majorBidi" w:cstheme="majorBidi"/>
          <w:sz w:val="24"/>
          <w:szCs w:val="24"/>
        </w:rPr>
        <w:t>высотная отметка</w:t>
      </w:r>
      <w:r w:rsidR="00704A6C" w:rsidRPr="00147950">
        <w:rPr>
          <w:rFonts w:asciiTheme="majorBidi" w:hAnsiTheme="majorBidi" w:cstheme="majorBidi"/>
          <w:sz w:val="24"/>
          <w:szCs w:val="24"/>
        </w:rPr>
        <w:t xml:space="preserve"> настила площадки</w:t>
      </w:r>
      <w:r w:rsidR="001F5C14" w:rsidRPr="00147950">
        <w:rPr>
          <w:rFonts w:asciiTheme="majorBidi" w:hAnsiTheme="majorBidi" w:cstheme="majorBidi"/>
          <w:sz w:val="24"/>
          <w:szCs w:val="24"/>
        </w:rPr>
        <w:t xml:space="preserve"> </w:t>
      </w:r>
      <w:r w:rsidR="00D86854" w:rsidRPr="00147950">
        <w:rPr>
          <w:rFonts w:asciiTheme="majorBidi" w:hAnsiTheme="majorBidi" w:cstheme="majorBidi"/>
          <w:sz w:val="24"/>
          <w:szCs w:val="24"/>
        </w:rPr>
        <w:t>долж</w:t>
      </w:r>
      <w:r w:rsidR="0083415E" w:rsidRPr="00147950">
        <w:rPr>
          <w:rFonts w:asciiTheme="majorBidi" w:hAnsiTheme="majorBidi" w:cstheme="majorBidi"/>
          <w:sz w:val="24"/>
          <w:szCs w:val="24"/>
        </w:rPr>
        <w:t>на</w:t>
      </w:r>
      <w:r w:rsidR="00D86854" w:rsidRPr="00147950">
        <w:rPr>
          <w:rFonts w:asciiTheme="majorBidi" w:hAnsiTheme="majorBidi" w:cstheme="majorBidi"/>
          <w:sz w:val="24"/>
          <w:szCs w:val="24"/>
        </w:rPr>
        <w:t xml:space="preserve"> быть </w:t>
      </w:r>
      <w:r w:rsidR="00E66C4E" w:rsidRPr="00147950">
        <w:rPr>
          <w:rFonts w:asciiTheme="majorBidi" w:hAnsiTheme="majorBidi" w:cstheme="majorBidi"/>
          <w:sz w:val="24"/>
          <w:szCs w:val="24"/>
        </w:rPr>
        <w:t>не выше верха вагоноцистерны</w:t>
      </w:r>
    </w:p>
    <w:p w14:paraId="484646FC" w14:textId="21615ECC" w:rsidR="00D17D31" w:rsidRPr="00147950" w:rsidRDefault="00EC159E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Габариты эстакады: высота рабочей площадки 4,7м,</w:t>
      </w:r>
      <w:r w:rsidR="00C03D75" w:rsidRPr="00147950">
        <w:rPr>
          <w:rFonts w:asciiTheme="majorBidi" w:hAnsiTheme="majorBidi" w:cstheme="majorBidi"/>
          <w:sz w:val="24"/>
          <w:szCs w:val="24"/>
        </w:rPr>
        <w:t xml:space="preserve"> длина 12м, ширина не менее 1,2м</w:t>
      </w:r>
    </w:p>
    <w:p w14:paraId="31ED5A02" w14:textId="75A9DE78" w:rsidR="00176187" w:rsidRPr="00147950" w:rsidRDefault="00176187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Конструкция вагоноцистерны</w:t>
      </w:r>
      <w:r w:rsidR="0088769B" w:rsidRPr="00147950">
        <w:rPr>
          <w:rFonts w:asciiTheme="majorBidi" w:hAnsiTheme="majorBidi" w:cstheme="majorBidi"/>
          <w:sz w:val="24"/>
          <w:szCs w:val="24"/>
        </w:rPr>
        <w:t xml:space="preserve"> позволяет отрабатывать упражнения по </w:t>
      </w:r>
      <w:r w:rsidR="006D70CB">
        <w:rPr>
          <w:rFonts w:asciiTheme="majorBidi" w:hAnsiTheme="majorBidi" w:cstheme="majorBidi"/>
          <w:sz w:val="24"/>
          <w:szCs w:val="24"/>
        </w:rPr>
        <w:t xml:space="preserve">сливу сжиженных углеводородных газов </w:t>
      </w:r>
      <w:r w:rsidR="006D70CB" w:rsidRPr="00147950">
        <w:rPr>
          <w:rFonts w:asciiTheme="majorBidi" w:hAnsiTheme="majorBidi" w:cstheme="majorBidi"/>
          <w:sz w:val="24"/>
          <w:szCs w:val="24"/>
        </w:rPr>
        <w:t>из</w:t>
      </w:r>
      <w:r w:rsidR="0088769B" w:rsidRPr="00147950">
        <w:rPr>
          <w:rFonts w:asciiTheme="majorBidi" w:hAnsiTheme="majorBidi" w:cstheme="majorBidi"/>
          <w:sz w:val="24"/>
          <w:szCs w:val="24"/>
        </w:rPr>
        <w:t xml:space="preserve"> вагоноцистерн</w:t>
      </w:r>
      <w:r w:rsidR="006D70CB">
        <w:rPr>
          <w:rFonts w:asciiTheme="majorBidi" w:hAnsiTheme="majorBidi" w:cstheme="majorBidi"/>
          <w:sz w:val="24"/>
          <w:szCs w:val="24"/>
        </w:rPr>
        <w:t>ы</w:t>
      </w:r>
      <w:r w:rsidR="0088769B" w:rsidRPr="00147950">
        <w:rPr>
          <w:rFonts w:asciiTheme="majorBidi" w:hAnsiTheme="majorBidi" w:cstheme="majorBidi"/>
          <w:sz w:val="24"/>
          <w:szCs w:val="24"/>
        </w:rPr>
        <w:t>. Согласовать с заказчиком.</w:t>
      </w:r>
    </w:p>
    <w:p w14:paraId="348BA5B1" w14:textId="3D95FD44" w:rsidR="007312DD" w:rsidRPr="00147950" w:rsidRDefault="007312DD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Площадка обслуживания</w:t>
      </w:r>
      <w:r w:rsidR="006D70CB">
        <w:rPr>
          <w:rFonts w:asciiTheme="majorBidi" w:hAnsiTheme="majorBidi" w:cstheme="majorBidi"/>
          <w:sz w:val="24"/>
          <w:szCs w:val="24"/>
        </w:rPr>
        <w:t xml:space="preserve"> на вагоноцистерне</w:t>
      </w:r>
      <w:r w:rsidRPr="00147950">
        <w:rPr>
          <w:rFonts w:asciiTheme="majorBidi" w:hAnsiTheme="majorBidi" w:cstheme="majorBidi"/>
          <w:sz w:val="24"/>
          <w:szCs w:val="24"/>
        </w:rPr>
        <w:t xml:space="preserve"> имеет ограждение</w:t>
      </w:r>
    </w:p>
    <w:p w14:paraId="0F0F7159" w14:textId="400884AE" w:rsidR="000F3909" w:rsidRPr="00147950" w:rsidRDefault="000F3909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Устройств</w:t>
      </w:r>
      <w:r w:rsidR="00815559">
        <w:rPr>
          <w:rFonts w:asciiTheme="majorBidi" w:hAnsiTheme="majorBidi" w:cstheme="majorBidi"/>
          <w:sz w:val="24"/>
          <w:szCs w:val="24"/>
        </w:rPr>
        <w:t>о слива:</w:t>
      </w:r>
      <w:r w:rsidRPr="00147950">
        <w:rPr>
          <w:rFonts w:asciiTheme="majorBidi" w:hAnsiTheme="majorBidi" w:cstheme="majorBidi"/>
          <w:sz w:val="24"/>
          <w:szCs w:val="24"/>
        </w:rPr>
        <w:t xml:space="preserve"> верхнего слива</w:t>
      </w:r>
    </w:p>
    <w:p w14:paraId="3B345CA1" w14:textId="7234E2EB" w:rsidR="00AC1719" w:rsidRPr="00BF4AA8" w:rsidRDefault="00637F8F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Количество</w:t>
      </w:r>
      <w:r w:rsidR="00AC1719" w:rsidRPr="00147950">
        <w:rPr>
          <w:rFonts w:asciiTheme="majorBidi" w:hAnsiTheme="majorBidi" w:cstheme="majorBidi"/>
          <w:sz w:val="24"/>
          <w:szCs w:val="24"/>
        </w:rPr>
        <w:t xml:space="preserve"> постов для слива: </w:t>
      </w:r>
      <w:r w:rsidR="006D70CB">
        <w:rPr>
          <w:rFonts w:asciiTheme="majorBidi" w:hAnsiTheme="majorBidi" w:cstheme="majorBidi"/>
          <w:sz w:val="24"/>
          <w:szCs w:val="24"/>
        </w:rPr>
        <w:t>1</w:t>
      </w:r>
    </w:p>
    <w:p w14:paraId="1FB3018D" w14:textId="5E5F319B" w:rsidR="00477BAA" w:rsidRPr="00147950" w:rsidRDefault="00AD6D04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204C27" w:rsidRPr="001479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77BAA" w:rsidRPr="00147950">
        <w:rPr>
          <w:rFonts w:asciiTheme="majorBidi" w:hAnsiTheme="majorBidi" w:cstheme="majorBidi"/>
          <w:b/>
          <w:bCs/>
          <w:sz w:val="24"/>
          <w:szCs w:val="24"/>
        </w:rPr>
        <w:t>Технические характеристики</w:t>
      </w:r>
    </w:p>
    <w:p w14:paraId="248E13C0" w14:textId="76999F91" w:rsidR="00477BAA" w:rsidRPr="00147950" w:rsidRDefault="00AC6BFE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</w:t>
      </w:r>
      <w:r w:rsidR="0028259F" w:rsidRPr="00147950">
        <w:rPr>
          <w:rFonts w:asciiTheme="majorBidi" w:hAnsiTheme="majorBidi" w:cstheme="majorBidi"/>
          <w:sz w:val="24"/>
          <w:szCs w:val="24"/>
        </w:rPr>
        <w:t xml:space="preserve"> эстакада </w:t>
      </w:r>
      <w:r w:rsidR="00477BAA" w:rsidRPr="00147950">
        <w:rPr>
          <w:rFonts w:asciiTheme="majorBidi" w:hAnsiTheme="majorBidi" w:cstheme="majorBidi"/>
          <w:sz w:val="24"/>
          <w:szCs w:val="24"/>
        </w:rPr>
        <w:t>и оборудование изготовлено из негорючих материалов</w:t>
      </w:r>
    </w:p>
    <w:p w14:paraId="72513393" w14:textId="73721691" w:rsidR="00BD560E" w:rsidRPr="00147950" w:rsidRDefault="00BD560E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</w:t>
      </w:r>
      <w:r w:rsidR="00AE5440" w:rsidRPr="00147950">
        <w:rPr>
          <w:rFonts w:asciiTheme="majorBidi" w:hAnsiTheme="majorBidi" w:cstheme="majorBidi"/>
          <w:sz w:val="24"/>
          <w:szCs w:val="24"/>
        </w:rPr>
        <w:t>конструкция стальная</w:t>
      </w:r>
      <w:r w:rsidRPr="00147950">
        <w:rPr>
          <w:rFonts w:asciiTheme="majorBidi" w:hAnsiTheme="majorBidi" w:cstheme="majorBidi"/>
          <w:sz w:val="24"/>
          <w:szCs w:val="24"/>
        </w:rPr>
        <w:t xml:space="preserve"> согласно ГОСТ 23118-2019</w:t>
      </w:r>
    </w:p>
    <w:p w14:paraId="34C766F3" w14:textId="6CF61773" w:rsidR="00640F78" w:rsidRPr="00147950" w:rsidRDefault="0028259F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территория </w:t>
      </w:r>
      <w:r w:rsidR="00640F78" w:rsidRPr="00147950">
        <w:rPr>
          <w:rFonts w:asciiTheme="majorBidi" w:hAnsiTheme="majorBidi" w:cstheme="majorBidi"/>
          <w:sz w:val="24"/>
          <w:szCs w:val="24"/>
        </w:rPr>
        <w:t xml:space="preserve">эстакады покрыта твердым </w:t>
      </w:r>
      <w:r w:rsidR="0004364F" w:rsidRPr="00147950">
        <w:rPr>
          <w:rFonts w:asciiTheme="majorBidi" w:hAnsiTheme="majorBidi" w:cstheme="majorBidi"/>
          <w:sz w:val="24"/>
          <w:szCs w:val="24"/>
        </w:rPr>
        <w:t xml:space="preserve">бетонным </w:t>
      </w:r>
      <w:r w:rsidR="00640F78" w:rsidRPr="00147950">
        <w:rPr>
          <w:rFonts w:asciiTheme="majorBidi" w:hAnsiTheme="majorBidi" w:cstheme="majorBidi"/>
          <w:sz w:val="24"/>
          <w:szCs w:val="24"/>
        </w:rPr>
        <w:t>покрытием</w:t>
      </w:r>
    </w:p>
    <w:p w14:paraId="43A1E552" w14:textId="4538A0E8" w:rsidR="009324C7" w:rsidRPr="00147950" w:rsidRDefault="009324C7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</w:t>
      </w:r>
      <w:r w:rsidR="00817CF3" w:rsidRPr="00147950">
        <w:rPr>
          <w:rFonts w:asciiTheme="majorBidi" w:hAnsiTheme="majorBidi" w:cstheme="majorBidi"/>
          <w:sz w:val="24"/>
          <w:szCs w:val="24"/>
        </w:rPr>
        <w:t>металлоконструкция</w:t>
      </w:r>
      <w:r w:rsidRPr="00147950">
        <w:rPr>
          <w:rFonts w:asciiTheme="majorBidi" w:hAnsiTheme="majorBidi" w:cstheme="majorBidi"/>
          <w:sz w:val="24"/>
          <w:szCs w:val="24"/>
        </w:rPr>
        <w:t xml:space="preserve"> эстакады установлена на бетонные фундаменты</w:t>
      </w:r>
    </w:p>
    <w:p w14:paraId="4D665BA2" w14:textId="2DD03242" w:rsidR="00640F78" w:rsidRPr="00147950" w:rsidRDefault="0028259F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</w:t>
      </w:r>
      <w:r w:rsidR="00810D03">
        <w:rPr>
          <w:rFonts w:asciiTheme="majorBidi" w:hAnsiTheme="majorBidi" w:cstheme="majorBidi"/>
          <w:sz w:val="24"/>
          <w:szCs w:val="24"/>
        </w:rPr>
        <w:t xml:space="preserve"> </w:t>
      </w:r>
      <w:r w:rsidRPr="00147950">
        <w:rPr>
          <w:rFonts w:asciiTheme="majorBidi" w:hAnsiTheme="majorBidi" w:cstheme="majorBidi"/>
          <w:sz w:val="24"/>
          <w:szCs w:val="24"/>
        </w:rPr>
        <w:t>ж</w:t>
      </w:r>
      <w:r w:rsidR="00640F78" w:rsidRPr="00147950">
        <w:rPr>
          <w:rFonts w:asciiTheme="majorBidi" w:hAnsiTheme="majorBidi" w:cstheme="majorBidi"/>
          <w:sz w:val="24"/>
          <w:szCs w:val="24"/>
        </w:rPr>
        <w:t>/д цистерна</w:t>
      </w:r>
      <w:r w:rsidR="00263231" w:rsidRPr="00147950">
        <w:rPr>
          <w:rFonts w:asciiTheme="majorBidi" w:hAnsiTheme="majorBidi" w:cstheme="majorBidi"/>
          <w:sz w:val="24"/>
          <w:szCs w:val="24"/>
        </w:rPr>
        <w:t>, металлоконструкция</w:t>
      </w:r>
      <w:r w:rsidR="00C20E87" w:rsidRPr="00147950">
        <w:rPr>
          <w:rFonts w:asciiTheme="majorBidi" w:hAnsiTheme="majorBidi" w:cstheme="majorBidi"/>
          <w:sz w:val="24"/>
          <w:szCs w:val="24"/>
        </w:rPr>
        <w:t xml:space="preserve"> эстакады</w:t>
      </w:r>
      <w:r w:rsidR="00640F78" w:rsidRPr="00147950">
        <w:rPr>
          <w:rFonts w:asciiTheme="majorBidi" w:hAnsiTheme="majorBidi" w:cstheme="majorBidi"/>
          <w:sz w:val="24"/>
          <w:szCs w:val="24"/>
        </w:rPr>
        <w:t xml:space="preserve"> окрашена</w:t>
      </w:r>
      <w:r w:rsidR="00C20E87" w:rsidRPr="00147950">
        <w:rPr>
          <w:rFonts w:asciiTheme="majorBidi" w:hAnsiTheme="majorBidi" w:cstheme="majorBidi"/>
          <w:sz w:val="24"/>
          <w:szCs w:val="24"/>
        </w:rPr>
        <w:t xml:space="preserve"> атмосферостойким двухкомпонентным составом</w:t>
      </w:r>
      <w:r w:rsidR="0088769B" w:rsidRPr="00147950">
        <w:rPr>
          <w:rFonts w:asciiTheme="majorBidi" w:hAnsiTheme="majorBidi" w:cstheme="majorBidi"/>
          <w:sz w:val="24"/>
          <w:szCs w:val="24"/>
        </w:rPr>
        <w:t xml:space="preserve">. </w:t>
      </w:r>
      <w:r w:rsidR="00810D03">
        <w:rPr>
          <w:rFonts w:asciiTheme="majorBidi" w:hAnsiTheme="majorBidi" w:cstheme="majorBidi"/>
          <w:sz w:val="24"/>
          <w:szCs w:val="24"/>
        </w:rPr>
        <w:t>Окраску согласовать</w:t>
      </w:r>
      <w:r w:rsidR="0088769B" w:rsidRPr="00147950">
        <w:rPr>
          <w:rFonts w:asciiTheme="majorBidi" w:hAnsiTheme="majorBidi" w:cstheme="majorBidi"/>
          <w:sz w:val="24"/>
          <w:szCs w:val="24"/>
        </w:rPr>
        <w:t xml:space="preserve"> с заказчиком.</w:t>
      </w:r>
    </w:p>
    <w:p w14:paraId="412A0B34" w14:textId="347587AB" w:rsidR="00640F78" w:rsidRPr="00147950" w:rsidRDefault="0028259F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откидной </w:t>
      </w:r>
      <w:r w:rsidR="00640F78" w:rsidRPr="00147950">
        <w:rPr>
          <w:rFonts w:asciiTheme="majorBidi" w:hAnsiTheme="majorBidi" w:cstheme="majorBidi"/>
          <w:sz w:val="24"/>
          <w:szCs w:val="24"/>
        </w:rPr>
        <w:t>мостик (трап) представляет собой металлическую шарнирную конструкцию, позволяющую безопасно переходить с эстакады на вагон-цистерну.</w:t>
      </w:r>
    </w:p>
    <w:p w14:paraId="38A5869D" w14:textId="40BA045B" w:rsidR="00640F78" w:rsidRPr="00147950" w:rsidRDefault="00AD6D04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8</w:t>
      </w:r>
      <w:r w:rsidR="009C02F2" w:rsidRPr="0014795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E2008" w:rsidRPr="00147950">
        <w:rPr>
          <w:rFonts w:asciiTheme="majorBidi" w:hAnsiTheme="majorBidi" w:cstheme="majorBidi"/>
          <w:b/>
          <w:bCs/>
          <w:sz w:val="24"/>
          <w:szCs w:val="24"/>
        </w:rPr>
        <w:t>Требования к документации</w:t>
      </w:r>
    </w:p>
    <w:p w14:paraId="41698FAE" w14:textId="5147F331" w:rsidR="00CE2692" w:rsidRPr="00147950" w:rsidRDefault="00CE2692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комплект чертежей, </w:t>
      </w:r>
    </w:p>
    <w:p w14:paraId="09B9E932" w14:textId="2804743A" w:rsidR="00CE2692" w:rsidRPr="00147950" w:rsidRDefault="00CE2692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руководство по эксплуатации и техническому обслуживанию</w:t>
      </w:r>
      <w:r w:rsidR="001A0E56">
        <w:rPr>
          <w:rFonts w:asciiTheme="majorBidi" w:hAnsiTheme="majorBidi" w:cstheme="majorBidi"/>
          <w:sz w:val="24"/>
          <w:szCs w:val="24"/>
        </w:rPr>
        <w:t xml:space="preserve"> на казахском и русском языках</w:t>
      </w:r>
      <w:r w:rsidR="00285BC5" w:rsidRPr="00147950">
        <w:rPr>
          <w:rFonts w:asciiTheme="majorBidi" w:hAnsiTheme="majorBidi" w:cstheme="majorBidi"/>
          <w:sz w:val="24"/>
          <w:szCs w:val="24"/>
        </w:rPr>
        <w:t>,</w:t>
      </w:r>
    </w:p>
    <w:p w14:paraId="3C33E015" w14:textId="2CF98503" w:rsidR="00CE2692" w:rsidRPr="00147950" w:rsidRDefault="00CE2692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паспорта и сертификаты на </w:t>
      </w:r>
      <w:r w:rsidR="00032783" w:rsidRPr="00147950">
        <w:rPr>
          <w:rFonts w:asciiTheme="majorBidi" w:hAnsiTheme="majorBidi" w:cstheme="majorBidi"/>
          <w:sz w:val="24"/>
          <w:szCs w:val="24"/>
        </w:rPr>
        <w:t xml:space="preserve">оборудование и </w:t>
      </w:r>
      <w:r w:rsidRPr="00147950">
        <w:rPr>
          <w:rFonts w:asciiTheme="majorBidi" w:hAnsiTheme="majorBidi" w:cstheme="majorBidi"/>
          <w:sz w:val="24"/>
          <w:szCs w:val="24"/>
        </w:rPr>
        <w:t>материалы</w:t>
      </w:r>
      <w:r w:rsidR="00285BC5" w:rsidRPr="00147950">
        <w:rPr>
          <w:rFonts w:asciiTheme="majorBidi" w:hAnsiTheme="majorBidi" w:cstheme="majorBidi"/>
          <w:sz w:val="24"/>
          <w:szCs w:val="24"/>
        </w:rPr>
        <w:t>.</w:t>
      </w:r>
    </w:p>
    <w:p w14:paraId="1B2D190E" w14:textId="066DEB43" w:rsidR="003072D6" w:rsidRPr="00147950" w:rsidRDefault="00AD6D04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9</w:t>
      </w:r>
      <w:r w:rsidR="003072D6" w:rsidRPr="00147950">
        <w:rPr>
          <w:rFonts w:asciiTheme="majorBidi" w:hAnsiTheme="majorBidi" w:cstheme="majorBidi"/>
          <w:b/>
          <w:bCs/>
          <w:sz w:val="24"/>
          <w:szCs w:val="24"/>
        </w:rPr>
        <w:t xml:space="preserve"> Сроки и этапы выполнения</w:t>
      </w:r>
    </w:p>
    <w:p w14:paraId="4B5E8724" w14:textId="1F3EC577" w:rsidR="007945C7" w:rsidRPr="00147950" w:rsidRDefault="007945C7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Исполнитель обязан выполнить работы в соответствии с требованиями технического задания в срок не более 60 календарных дней с момента получения заявки от Заказчика о начале выполнения работ. Исполнитель обязан предоставить поэтапный график выполнения работ с указанием сроков (дедлайнов) по каждому этапу в пределах общего срока 60 </w:t>
      </w:r>
      <w:r w:rsidR="00050E11" w:rsidRPr="00147950">
        <w:rPr>
          <w:rFonts w:asciiTheme="majorBidi" w:hAnsiTheme="majorBidi" w:cstheme="majorBidi"/>
          <w:sz w:val="24"/>
          <w:szCs w:val="24"/>
        </w:rPr>
        <w:t>календарных дней</w:t>
      </w:r>
      <w:r w:rsidRPr="00147950">
        <w:rPr>
          <w:rFonts w:asciiTheme="majorBidi" w:hAnsiTheme="majorBidi" w:cstheme="majorBidi"/>
          <w:sz w:val="24"/>
          <w:szCs w:val="24"/>
        </w:rPr>
        <w:t>.</w:t>
      </w:r>
    </w:p>
    <w:p w14:paraId="04734C8B" w14:textId="2847D310" w:rsidR="007945C7" w:rsidRPr="00147950" w:rsidRDefault="007945C7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В составе коммерческого предложения потенциальный исполнитель должен предоставить визуализацию </w:t>
      </w:r>
      <w:r w:rsidR="00752289" w:rsidRPr="00147950">
        <w:rPr>
          <w:rFonts w:asciiTheme="majorBidi" w:hAnsiTheme="majorBidi" w:cstheme="majorBidi"/>
          <w:sz w:val="24"/>
          <w:szCs w:val="24"/>
        </w:rPr>
        <w:t>стенда</w:t>
      </w:r>
      <w:r w:rsidRPr="00147950">
        <w:rPr>
          <w:rFonts w:asciiTheme="majorBidi" w:hAnsiTheme="majorBidi" w:cstheme="majorBidi"/>
          <w:sz w:val="24"/>
          <w:szCs w:val="24"/>
        </w:rPr>
        <w:t>, выполненную в соответствии с требованиями технического задания, с приложением детального описания. </w:t>
      </w:r>
    </w:p>
    <w:p w14:paraId="35471C3C" w14:textId="13F56053" w:rsidR="00833792" w:rsidRPr="00147950" w:rsidRDefault="00AD6D04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  <w:lang w:val="kk-KZ"/>
        </w:rPr>
        <w:t>10</w:t>
      </w:r>
      <w:r w:rsidR="00833792" w:rsidRPr="00147950">
        <w:rPr>
          <w:rFonts w:asciiTheme="majorBidi" w:hAnsiTheme="majorBidi" w:cstheme="majorBidi"/>
          <w:b/>
          <w:bCs/>
          <w:sz w:val="24"/>
          <w:szCs w:val="24"/>
          <w:lang w:val="kk-KZ"/>
        </w:rPr>
        <w:t xml:space="preserve"> Комплектность поставки</w:t>
      </w:r>
    </w:p>
    <w:p w14:paraId="04130CB5" w14:textId="77777777" w:rsidR="00833792" w:rsidRPr="00147950" w:rsidRDefault="00833792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kk-KZ"/>
        </w:rPr>
      </w:pPr>
      <w:r w:rsidRPr="00147950">
        <w:rPr>
          <w:rFonts w:asciiTheme="majorBidi" w:hAnsiTheme="majorBidi" w:cstheme="majorBidi"/>
          <w:sz w:val="24"/>
          <w:szCs w:val="24"/>
          <w:lang w:val="kk-KZ"/>
        </w:rPr>
        <w:t>Поставщик должен предоставить:</w:t>
      </w:r>
    </w:p>
    <w:p w14:paraId="69DB263C" w14:textId="7D907241" w:rsidR="00833792" w:rsidRPr="00147950" w:rsidRDefault="00147950" w:rsidP="00752289">
      <w:pPr>
        <w:spacing w:after="0" w:line="240" w:lineRule="auto"/>
        <w:ind w:left="131" w:hanging="131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полностью смонтированное оборудование</w:t>
      </w:r>
    </w:p>
    <w:p w14:paraId="1756CBA1" w14:textId="1CD67A3E" w:rsidR="00833792" w:rsidRPr="00147950" w:rsidRDefault="00147950" w:rsidP="00752289">
      <w:pPr>
        <w:spacing w:after="0" w:line="240" w:lineRule="auto"/>
        <w:ind w:left="131" w:hanging="131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паспорт оборудования</w:t>
      </w:r>
    </w:p>
    <w:p w14:paraId="77CE8E51" w14:textId="3958349C" w:rsidR="00833792" w:rsidRPr="00147950" w:rsidRDefault="00147950" w:rsidP="00752289">
      <w:pPr>
        <w:spacing w:after="0" w:line="240" w:lineRule="auto"/>
        <w:ind w:left="131" w:hanging="131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руководство по эксплуатации</w:t>
      </w:r>
    </w:p>
    <w:p w14:paraId="025FBA9C" w14:textId="49594FF3" w:rsidR="00B56D6A" w:rsidRPr="00147950" w:rsidRDefault="00147950" w:rsidP="00752289">
      <w:pPr>
        <w:spacing w:after="0" w:line="240" w:lineRule="auto"/>
        <w:ind w:left="131" w:hanging="131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сертификаты качества и соответствия материалов </w:t>
      </w:r>
    </w:p>
    <w:p w14:paraId="3AA10A5D" w14:textId="3236C423" w:rsidR="003072D6" w:rsidRPr="00147950" w:rsidRDefault="00F942AE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11</w:t>
      </w:r>
      <w:r w:rsidR="003072D6" w:rsidRPr="00147950">
        <w:rPr>
          <w:rFonts w:asciiTheme="majorBidi" w:hAnsiTheme="majorBidi" w:cstheme="majorBidi"/>
          <w:b/>
          <w:bCs/>
          <w:sz w:val="24"/>
          <w:szCs w:val="24"/>
        </w:rPr>
        <w:t xml:space="preserve"> Критерии приемки:</w:t>
      </w:r>
    </w:p>
    <w:p w14:paraId="360777F0" w14:textId="77777777" w:rsidR="00C5417D" w:rsidRPr="00147950" w:rsidRDefault="00C5417D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>Приемка включает обязательную проверку:</w:t>
      </w:r>
    </w:p>
    <w:p w14:paraId="5791128B" w14:textId="37B3F51F" w:rsidR="00C5417D" w:rsidRPr="00147950" w:rsidRDefault="00C5417D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>- устойчивости конструкции</w:t>
      </w:r>
    </w:p>
    <w:p w14:paraId="73814EF6" w14:textId="360F54D5" w:rsidR="00C5417D" w:rsidRPr="00147950" w:rsidRDefault="00C5417D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>- надежности креплений</w:t>
      </w:r>
    </w:p>
    <w:p w14:paraId="42BF25DC" w14:textId="0D0B8D62" w:rsidR="00C5417D" w:rsidRPr="00147950" w:rsidRDefault="00C5417D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>- удобства и безопасности доступа персонала</w:t>
      </w:r>
    </w:p>
    <w:p w14:paraId="3A1C3161" w14:textId="76441695" w:rsidR="00C5417D" w:rsidRPr="00147950" w:rsidRDefault="00C5417D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>- функционирования всех узлов (мостики, лестницы, ограждения</w:t>
      </w:r>
      <w:r w:rsidR="000B2062" w:rsidRPr="00147950">
        <w:rPr>
          <w:rFonts w:asciiTheme="majorBidi" w:hAnsiTheme="majorBidi" w:cstheme="majorBidi"/>
          <w:sz w:val="24"/>
          <w:szCs w:val="24"/>
          <w:lang w:val="ru-KZ"/>
        </w:rPr>
        <w:t>, сливное устройство</w:t>
      </w:r>
      <w:r w:rsidRPr="00147950">
        <w:rPr>
          <w:rFonts w:asciiTheme="majorBidi" w:hAnsiTheme="majorBidi" w:cstheme="majorBidi"/>
          <w:sz w:val="24"/>
          <w:szCs w:val="24"/>
          <w:lang w:val="ru-KZ"/>
        </w:rPr>
        <w:t>)</w:t>
      </w:r>
    </w:p>
    <w:p w14:paraId="669F2283" w14:textId="61B9C135" w:rsidR="00C5417D" w:rsidRPr="00147950" w:rsidRDefault="00C5417D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KZ"/>
        </w:rPr>
      </w:pPr>
      <w:r w:rsidRPr="00147950">
        <w:rPr>
          <w:rFonts w:asciiTheme="majorBidi" w:hAnsiTheme="majorBidi" w:cstheme="majorBidi"/>
          <w:sz w:val="24"/>
          <w:szCs w:val="24"/>
          <w:lang w:val="ru-KZ"/>
        </w:rPr>
        <w:t>- соответствия габаритам</w:t>
      </w:r>
    </w:p>
    <w:p w14:paraId="46542C61" w14:textId="01633D72" w:rsidR="003072D6" w:rsidRPr="00147950" w:rsidRDefault="00F942AE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12</w:t>
      </w:r>
      <w:r w:rsidR="003072D6" w:rsidRPr="00147950">
        <w:rPr>
          <w:rFonts w:asciiTheme="majorBidi" w:hAnsiTheme="majorBidi" w:cstheme="majorBidi"/>
          <w:b/>
          <w:bCs/>
          <w:sz w:val="24"/>
          <w:szCs w:val="24"/>
        </w:rPr>
        <w:t xml:space="preserve"> Гарантийные обязательства:</w:t>
      </w:r>
    </w:p>
    <w:p w14:paraId="26376333" w14:textId="77777777" w:rsidR="003072D6" w:rsidRPr="00147950" w:rsidRDefault="003072D6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lastRenderedPageBreak/>
        <w:t xml:space="preserve">Поставщик обязан предоставить гарантию на оборудование сроком не менее 12 месяцев с даты подписания акта ввода оборудования в эксплуатацию. </w:t>
      </w:r>
    </w:p>
    <w:p w14:paraId="35E56CD3" w14:textId="77777777" w:rsidR="003072D6" w:rsidRPr="00147950" w:rsidRDefault="003072D6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В течение гарантийного периода поставщик обязан:</w:t>
      </w:r>
    </w:p>
    <w:p w14:paraId="3D8CB790" w14:textId="77777777" w:rsidR="003072D6" w:rsidRPr="00147950" w:rsidRDefault="003072D6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осуществлять ремонт или замену неисправных узлов;</w:t>
      </w:r>
    </w:p>
    <w:p w14:paraId="5A6AF224" w14:textId="3C7B29D0" w:rsidR="003072D6" w:rsidRPr="00147950" w:rsidRDefault="003072D6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предоставлять техническую поддержку</w:t>
      </w:r>
      <w:r w:rsidR="00047452" w:rsidRPr="00147950">
        <w:rPr>
          <w:rFonts w:asciiTheme="majorBidi" w:hAnsiTheme="majorBidi" w:cstheme="majorBidi"/>
          <w:sz w:val="24"/>
          <w:szCs w:val="24"/>
        </w:rPr>
        <w:t>.</w:t>
      </w:r>
    </w:p>
    <w:p w14:paraId="58CD5E9F" w14:textId="59692613" w:rsidR="00833792" w:rsidRPr="00147950" w:rsidRDefault="00F942AE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13</w:t>
      </w:r>
      <w:r w:rsidR="00833792" w:rsidRPr="00147950">
        <w:rPr>
          <w:rFonts w:asciiTheme="majorBidi" w:hAnsiTheme="majorBidi" w:cstheme="majorBidi"/>
          <w:b/>
          <w:bCs/>
          <w:sz w:val="24"/>
          <w:szCs w:val="24"/>
        </w:rPr>
        <w:t xml:space="preserve"> Безопа</w:t>
      </w:r>
      <w:r w:rsidR="00333433" w:rsidRPr="00147950">
        <w:rPr>
          <w:rFonts w:asciiTheme="majorBidi" w:hAnsiTheme="majorBidi" w:cstheme="majorBidi"/>
          <w:b/>
          <w:bCs/>
          <w:sz w:val="24"/>
          <w:szCs w:val="24"/>
        </w:rPr>
        <w:t>сность</w:t>
      </w:r>
    </w:p>
    <w:p w14:paraId="7A3A296A" w14:textId="2225085E" w:rsidR="00333433" w:rsidRPr="00147950" w:rsidRDefault="00333433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стенд долж</w:t>
      </w:r>
      <w:r w:rsidR="003178D5" w:rsidRPr="00147950">
        <w:rPr>
          <w:rFonts w:asciiTheme="majorBidi" w:hAnsiTheme="majorBidi" w:cstheme="majorBidi"/>
          <w:sz w:val="24"/>
          <w:szCs w:val="24"/>
        </w:rPr>
        <w:t>ен</w:t>
      </w:r>
      <w:r w:rsidRPr="00147950">
        <w:rPr>
          <w:rFonts w:asciiTheme="majorBidi" w:hAnsiTheme="majorBidi" w:cstheme="majorBidi"/>
          <w:sz w:val="24"/>
          <w:szCs w:val="24"/>
        </w:rPr>
        <w:t xml:space="preserve"> отвечать требованиям пожарной безопасности,</w:t>
      </w:r>
    </w:p>
    <w:p w14:paraId="6F78F67B" w14:textId="44A68342" w:rsidR="006F083F" w:rsidRPr="00147950" w:rsidRDefault="006F083F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настилы площадок, лестниц,</w:t>
      </w:r>
      <w:r w:rsidR="00A92D41" w:rsidRPr="00147950">
        <w:rPr>
          <w:rFonts w:asciiTheme="majorBidi" w:hAnsiTheme="majorBidi" w:cstheme="majorBidi"/>
          <w:sz w:val="24"/>
          <w:szCs w:val="24"/>
        </w:rPr>
        <w:t xml:space="preserve"> эстакады </w:t>
      </w:r>
      <w:r w:rsidRPr="00147950">
        <w:rPr>
          <w:rFonts w:asciiTheme="majorBidi" w:hAnsiTheme="majorBidi" w:cstheme="majorBidi"/>
          <w:sz w:val="24"/>
          <w:szCs w:val="24"/>
        </w:rPr>
        <w:t>должны быть из противоскользящего материала (просечно-вытяжного листа)</w:t>
      </w:r>
      <w:r w:rsidR="00A92D41" w:rsidRPr="00147950">
        <w:rPr>
          <w:rFonts w:asciiTheme="majorBidi" w:hAnsiTheme="majorBidi" w:cstheme="majorBidi"/>
          <w:sz w:val="24"/>
          <w:szCs w:val="24"/>
        </w:rPr>
        <w:t>,</w:t>
      </w:r>
    </w:p>
    <w:p w14:paraId="18A179B9" w14:textId="7A22CAF4" w:rsidR="00A92D41" w:rsidRPr="00147950" w:rsidRDefault="00A92D41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учебный стенд обеспечить знаками безопасности</w:t>
      </w:r>
      <w:r w:rsidR="003C6381">
        <w:rPr>
          <w:rFonts w:asciiTheme="majorBidi" w:hAnsiTheme="majorBidi" w:cstheme="majorBidi"/>
          <w:sz w:val="24"/>
          <w:szCs w:val="24"/>
        </w:rPr>
        <w:t xml:space="preserve"> (включая, но не ограничиваясь)</w:t>
      </w:r>
      <w:r w:rsidRPr="00147950">
        <w:rPr>
          <w:rFonts w:asciiTheme="majorBidi" w:hAnsiTheme="majorBidi" w:cstheme="majorBidi"/>
          <w:sz w:val="24"/>
          <w:szCs w:val="24"/>
        </w:rPr>
        <w:t>: работать в каске, работать в наушниках, работать в спецодежде, работать в перчатках, падение с высоты</w:t>
      </w:r>
      <w:r w:rsidR="003C6381">
        <w:rPr>
          <w:rFonts w:asciiTheme="majorBidi" w:hAnsiTheme="majorBidi" w:cstheme="majorBidi"/>
          <w:sz w:val="24"/>
          <w:szCs w:val="24"/>
        </w:rPr>
        <w:t>, не курить</w:t>
      </w:r>
    </w:p>
    <w:p w14:paraId="5D6FC0B3" w14:textId="77777777" w:rsidR="00CD420D" w:rsidRPr="00147950" w:rsidRDefault="00CD420D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конструкция должна быть устойчивой при полной нагрузке;</w:t>
      </w:r>
    </w:p>
    <w:p w14:paraId="23408200" w14:textId="77777777" w:rsidR="00CD420D" w:rsidRPr="00147950" w:rsidRDefault="00CD420D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- отсутствие острых кромок и травмоопасных элементов;</w:t>
      </w:r>
    </w:p>
    <w:p w14:paraId="7CC7EDD9" w14:textId="14985244" w:rsidR="00CD420D" w:rsidRPr="00147950" w:rsidRDefault="00CD420D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</w:t>
      </w:r>
      <w:r w:rsidR="006B69FD" w:rsidRPr="00147950">
        <w:rPr>
          <w:rFonts w:asciiTheme="majorBidi" w:hAnsiTheme="majorBidi" w:cstheme="majorBidi"/>
          <w:sz w:val="24"/>
          <w:szCs w:val="24"/>
        </w:rPr>
        <w:t>н</w:t>
      </w:r>
      <w:r w:rsidRPr="00147950">
        <w:rPr>
          <w:rFonts w:asciiTheme="majorBidi" w:hAnsiTheme="majorBidi" w:cstheme="majorBidi"/>
          <w:sz w:val="24"/>
          <w:szCs w:val="24"/>
        </w:rPr>
        <w:t>адежное крепление всех элементов;</w:t>
      </w:r>
    </w:p>
    <w:p w14:paraId="1CFC9259" w14:textId="77777777" w:rsidR="00CD420D" w:rsidRPr="00147950" w:rsidRDefault="00CD420D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 xml:space="preserve">- соответствие требованиям промышленной безопасности </w:t>
      </w:r>
    </w:p>
    <w:p w14:paraId="6F83C883" w14:textId="1AA0E3AF" w:rsidR="00BE2008" w:rsidRPr="00147950" w:rsidRDefault="00746425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BF0C4C" w:rsidRPr="00147950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28259F" w:rsidRPr="00147950">
        <w:rPr>
          <w:rFonts w:asciiTheme="majorBidi" w:hAnsiTheme="majorBidi" w:cstheme="majorBidi"/>
          <w:b/>
          <w:bCs/>
          <w:sz w:val="24"/>
          <w:szCs w:val="24"/>
        </w:rPr>
        <w:t xml:space="preserve"> Дополнительные требования</w:t>
      </w:r>
    </w:p>
    <w:p w14:paraId="1ED28585" w14:textId="613FE51E" w:rsidR="0028259F" w:rsidRPr="00147950" w:rsidRDefault="0028259F" w:rsidP="0014795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Потенциальный поставщик согласовывает эскизный проект стенда с заказчиком. Потенциальный поставщик вправе предложить улучшенные технические характеристики с одобрения заказчика.</w:t>
      </w:r>
      <w:r w:rsidR="00C126E8" w:rsidRPr="00147950">
        <w:rPr>
          <w:rFonts w:asciiTheme="majorBidi" w:hAnsiTheme="majorBidi" w:cstheme="majorBidi"/>
          <w:sz w:val="24"/>
          <w:szCs w:val="24"/>
        </w:rPr>
        <w:t xml:space="preserve"> </w:t>
      </w:r>
      <w:r w:rsidRPr="00147950">
        <w:rPr>
          <w:rFonts w:asciiTheme="majorBidi" w:hAnsiTheme="majorBidi" w:cstheme="majorBidi"/>
          <w:sz w:val="24"/>
          <w:szCs w:val="24"/>
        </w:rPr>
        <w:t xml:space="preserve">Потенциальный поставщик осуществляет изготовление, транспортировку и монтаж оборудования по адресу: </w:t>
      </w:r>
      <w:r w:rsidR="00AB085B" w:rsidRPr="00147950">
        <w:rPr>
          <w:rFonts w:asciiTheme="majorBidi" w:hAnsiTheme="majorBidi" w:cstheme="majorBidi"/>
          <w:sz w:val="24"/>
          <w:szCs w:val="24"/>
        </w:rPr>
        <w:t>городская администрация Атырау, Каиршахтинский сельский округ</w:t>
      </w:r>
      <w:r w:rsidRPr="00147950">
        <w:rPr>
          <w:rFonts w:asciiTheme="majorBidi" w:hAnsiTheme="majorBidi" w:cstheme="majorBidi"/>
          <w:sz w:val="24"/>
          <w:szCs w:val="24"/>
        </w:rPr>
        <w:t>, учебный полигон Атырауского университета нефти и газа</w:t>
      </w:r>
      <w:r w:rsidR="00147950" w:rsidRPr="00147950">
        <w:rPr>
          <w:rFonts w:asciiTheme="majorBidi" w:hAnsiTheme="majorBidi" w:cstheme="majorBidi"/>
          <w:sz w:val="24"/>
          <w:szCs w:val="24"/>
        </w:rPr>
        <w:t xml:space="preserve"> им. Сафи Утебаева</w:t>
      </w:r>
      <w:r w:rsidRPr="00147950">
        <w:rPr>
          <w:rFonts w:asciiTheme="majorBidi" w:hAnsiTheme="majorBidi" w:cstheme="majorBidi"/>
          <w:sz w:val="24"/>
          <w:szCs w:val="24"/>
        </w:rPr>
        <w:t>. Расположение стенда на площадке согласовать с заказчиком.</w:t>
      </w:r>
    </w:p>
    <w:p w14:paraId="1B2E0077" w14:textId="77777777" w:rsidR="00BF747E" w:rsidRPr="00147950" w:rsidRDefault="00BF747E" w:rsidP="00147950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Подключение должно осуществляться в соответствии с действующими нормами и требованиями безопасности. При необходимости Поставщик обязан предусмотреть наличие всех необходимых кабелей, соединительных элементов, креплений и иных комплектующих, обеспечивающих корректную и безопасную эксплуатацию оборудования. Все работы по подключению и пуско-наладке должны выполнять квалифицированным персоналом с соблюдением требований действующих технических и эксплуатационных стандартов.</w:t>
      </w:r>
    </w:p>
    <w:p w14:paraId="2EA2C778" w14:textId="77777777" w:rsidR="002F0C5A" w:rsidRPr="00147950" w:rsidRDefault="002F0C5A" w:rsidP="0075228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47950">
        <w:rPr>
          <w:rFonts w:asciiTheme="majorBidi" w:hAnsiTheme="majorBidi" w:cstheme="majorBidi"/>
          <w:b/>
          <w:bCs/>
          <w:sz w:val="24"/>
          <w:szCs w:val="24"/>
        </w:rPr>
        <w:t>15 Благоустройство</w:t>
      </w:r>
    </w:p>
    <w:p w14:paraId="35CB1203" w14:textId="77777777" w:rsidR="002F0C5A" w:rsidRDefault="002F0C5A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47950">
        <w:rPr>
          <w:rFonts w:asciiTheme="majorBidi" w:hAnsiTheme="majorBidi" w:cstheme="majorBidi"/>
          <w:sz w:val="24"/>
          <w:szCs w:val="24"/>
        </w:rPr>
        <w:t>Поставщик выполняет благоустройство территории стенда и прилегающей территории, затронутой строительством стенда, до первоначального состояния.</w:t>
      </w:r>
    </w:p>
    <w:p w14:paraId="4B2EFA99" w14:textId="6379069C" w:rsidR="00E86D26" w:rsidRPr="00E86D26" w:rsidRDefault="00E86D26" w:rsidP="00E86D26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86D26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Pr="00E86D26">
        <w:rPr>
          <w:rFonts w:asciiTheme="majorBidi" w:hAnsiTheme="majorBidi" w:cstheme="majorBidi"/>
          <w:b/>
          <w:bCs/>
          <w:sz w:val="24"/>
          <w:szCs w:val="24"/>
        </w:rPr>
        <w:t xml:space="preserve"> Требования к поставщику</w:t>
      </w:r>
    </w:p>
    <w:p w14:paraId="54054CE4" w14:textId="77777777" w:rsidR="004D6F3B" w:rsidRPr="004B48C1" w:rsidRDefault="004D6F3B" w:rsidP="004D6F3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Потенциальный поставщик должен обладать всеми</w:t>
      </w:r>
      <w:r w:rsidRPr="006E434D">
        <w:rPr>
          <w:rFonts w:asciiTheme="majorBidi" w:hAnsiTheme="majorBidi" w:cstheme="majorBidi"/>
          <w:sz w:val="24"/>
          <w:szCs w:val="24"/>
        </w:rPr>
        <w:t xml:space="preserve"> обязательны</w:t>
      </w:r>
      <w:r>
        <w:rPr>
          <w:rFonts w:asciiTheme="majorBidi" w:hAnsiTheme="majorBidi" w:cstheme="majorBidi"/>
          <w:sz w:val="24"/>
          <w:szCs w:val="24"/>
        </w:rPr>
        <w:t>ми</w:t>
      </w:r>
      <w:r w:rsidRPr="006E434D">
        <w:rPr>
          <w:rFonts w:asciiTheme="majorBidi" w:hAnsiTheme="majorBidi" w:cstheme="majorBidi"/>
          <w:sz w:val="24"/>
          <w:szCs w:val="24"/>
        </w:rPr>
        <w:t xml:space="preserve"> разрешительны</w:t>
      </w:r>
      <w:r>
        <w:rPr>
          <w:rFonts w:asciiTheme="majorBidi" w:hAnsiTheme="majorBidi" w:cstheme="majorBidi"/>
          <w:sz w:val="24"/>
          <w:szCs w:val="24"/>
        </w:rPr>
        <w:t>ми</w:t>
      </w:r>
      <w:r w:rsidRPr="006E434D">
        <w:rPr>
          <w:rFonts w:asciiTheme="majorBidi" w:hAnsiTheme="majorBidi" w:cstheme="majorBidi"/>
          <w:sz w:val="24"/>
          <w:szCs w:val="24"/>
        </w:rPr>
        <w:t xml:space="preserve"> и ины</w:t>
      </w:r>
      <w:r>
        <w:rPr>
          <w:rFonts w:asciiTheme="majorBidi" w:hAnsiTheme="majorBidi" w:cstheme="majorBidi"/>
          <w:sz w:val="24"/>
          <w:szCs w:val="24"/>
        </w:rPr>
        <w:t>ми</w:t>
      </w:r>
      <w:r w:rsidRPr="006E434D">
        <w:rPr>
          <w:rFonts w:asciiTheme="majorBidi" w:hAnsiTheme="majorBidi" w:cstheme="majorBidi"/>
          <w:sz w:val="24"/>
          <w:szCs w:val="24"/>
        </w:rPr>
        <w:t xml:space="preserve"> документ</w:t>
      </w:r>
      <w:r>
        <w:rPr>
          <w:rFonts w:asciiTheme="majorBidi" w:hAnsiTheme="majorBidi" w:cstheme="majorBidi"/>
          <w:sz w:val="24"/>
          <w:szCs w:val="24"/>
        </w:rPr>
        <w:t>ами</w:t>
      </w:r>
      <w:r w:rsidRPr="006E434D">
        <w:rPr>
          <w:rFonts w:asciiTheme="majorBidi" w:hAnsiTheme="majorBidi" w:cstheme="majorBidi"/>
          <w:sz w:val="24"/>
          <w:szCs w:val="24"/>
        </w:rPr>
        <w:t>, предусмотренны</w:t>
      </w:r>
      <w:r>
        <w:rPr>
          <w:rFonts w:asciiTheme="majorBidi" w:hAnsiTheme="majorBidi" w:cstheme="majorBidi"/>
          <w:sz w:val="24"/>
          <w:szCs w:val="24"/>
        </w:rPr>
        <w:t>ми</w:t>
      </w:r>
      <w:r w:rsidRPr="006E434D">
        <w:rPr>
          <w:rFonts w:asciiTheme="majorBidi" w:hAnsiTheme="majorBidi" w:cstheme="majorBidi"/>
          <w:sz w:val="24"/>
          <w:szCs w:val="24"/>
        </w:rPr>
        <w:t xml:space="preserve"> законодательством Республики Казахстан, необходимы</w:t>
      </w:r>
      <w:r>
        <w:rPr>
          <w:rFonts w:asciiTheme="majorBidi" w:hAnsiTheme="majorBidi" w:cstheme="majorBidi"/>
          <w:sz w:val="24"/>
          <w:szCs w:val="24"/>
        </w:rPr>
        <w:t>ми</w:t>
      </w:r>
      <w:r w:rsidRPr="006E434D">
        <w:rPr>
          <w:rFonts w:asciiTheme="majorBidi" w:hAnsiTheme="majorBidi" w:cstheme="majorBidi"/>
          <w:sz w:val="24"/>
          <w:szCs w:val="24"/>
        </w:rPr>
        <w:t xml:space="preserve"> для выполнения данных Работ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F229A63" w14:textId="77777777" w:rsidR="00E86D26" w:rsidRPr="00147950" w:rsidRDefault="00E86D26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BC9F014" w14:textId="77777777" w:rsidR="0028259F" w:rsidRPr="00147950" w:rsidRDefault="0028259F" w:rsidP="0075228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F0980F3" w14:textId="77777777" w:rsidR="00DE45B7" w:rsidRPr="00147950" w:rsidRDefault="00DE45B7" w:rsidP="00752289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DE45B7" w:rsidRPr="00147950" w:rsidSect="00BF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7857" w14:textId="77777777" w:rsidR="004459F0" w:rsidRDefault="004459F0" w:rsidP="00D10064">
      <w:pPr>
        <w:spacing w:after="0" w:line="240" w:lineRule="auto"/>
      </w:pPr>
      <w:r>
        <w:separator/>
      </w:r>
    </w:p>
  </w:endnote>
  <w:endnote w:type="continuationSeparator" w:id="0">
    <w:p w14:paraId="1F0DC2E1" w14:textId="77777777" w:rsidR="004459F0" w:rsidRDefault="004459F0" w:rsidP="00D10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A2DE4" w14:textId="77777777" w:rsidR="004459F0" w:rsidRDefault="004459F0" w:rsidP="00D10064">
      <w:pPr>
        <w:spacing w:after="0" w:line="240" w:lineRule="auto"/>
      </w:pPr>
      <w:r>
        <w:separator/>
      </w:r>
    </w:p>
  </w:footnote>
  <w:footnote w:type="continuationSeparator" w:id="0">
    <w:p w14:paraId="45358346" w14:textId="77777777" w:rsidR="004459F0" w:rsidRDefault="004459F0" w:rsidP="00D10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723"/>
    <w:multiLevelType w:val="multilevel"/>
    <w:tmpl w:val="B1A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C6B81"/>
    <w:multiLevelType w:val="hybridMultilevel"/>
    <w:tmpl w:val="6220C4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8315F"/>
    <w:multiLevelType w:val="hybridMultilevel"/>
    <w:tmpl w:val="2468FB7A"/>
    <w:lvl w:ilvl="0" w:tplc="F4F895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B23DD"/>
    <w:multiLevelType w:val="hybridMultilevel"/>
    <w:tmpl w:val="FE2478F6"/>
    <w:lvl w:ilvl="0" w:tplc="DD24433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E19D2"/>
    <w:multiLevelType w:val="multilevel"/>
    <w:tmpl w:val="6902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1F66EA"/>
    <w:multiLevelType w:val="hybridMultilevel"/>
    <w:tmpl w:val="D58018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B25F4"/>
    <w:multiLevelType w:val="hybridMultilevel"/>
    <w:tmpl w:val="B9BAA7EE"/>
    <w:lvl w:ilvl="0" w:tplc="5B0A0B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336498">
    <w:abstractNumId w:val="1"/>
  </w:num>
  <w:num w:numId="2" w16cid:durableId="1476336373">
    <w:abstractNumId w:val="5"/>
  </w:num>
  <w:num w:numId="3" w16cid:durableId="4483471">
    <w:abstractNumId w:val="3"/>
  </w:num>
  <w:num w:numId="4" w16cid:durableId="1071196613">
    <w:abstractNumId w:val="0"/>
  </w:num>
  <w:num w:numId="5" w16cid:durableId="1757238713">
    <w:abstractNumId w:val="4"/>
  </w:num>
  <w:num w:numId="6" w16cid:durableId="766733792">
    <w:abstractNumId w:val="2"/>
  </w:num>
  <w:num w:numId="7" w16cid:durableId="1012759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11"/>
    <w:rsid w:val="00010D8C"/>
    <w:rsid w:val="00016D1B"/>
    <w:rsid w:val="00032783"/>
    <w:rsid w:val="00033D00"/>
    <w:rsid w:val="0004364F"/>
    <w:rsid w:val="00047452"/>
    <w:rsid w:val="00050E11"/>
    <w:rsid w:val="000516E0"/>
    <w:rsid w:val="00057048"/>
    <w:rsid w:val="00061F06"/>
    <w:rsid w:val="00065DB4"/>
    <w:rsid w:val="000667E7"/>
    <w:rsid w:val="000838FD"/>
    <w:rsid w:val="000870F7"/>
    <w:rsid w:val="000A385D"/>
    <w:rsid w:val="000A6DB7"/>
    <w:rsid w:val="000B1F9D"/>
    <w:rsid w:val="000B2062"/>
    <w:rsid w:val="000C3D21"/>
    <w:rsid w:val="000C4BC3"/>
    <w:rsid w:val="000E7BD5"/>
    <w:rsid w:val="000F3909"/>
    <w:rsid w:val="000F58C9"/>
    <w:rsid w:val="00116322"/>
    <w:rsid w:val="00127FD7"/>
    <w:rsid w:val="00142351"/>
    <w:rsid w:val="00147950"/>
    <w:rsid w:val="00173269"/>
    <w:rsid w:val="00176187"/>
    <w:rsid w:val="0018541B"/>
    <w:rsid w:val="00185CE7"/>
    <w:rsid w:val="00191C60"/>
    <w:rsid w:val="001A0E56"/>
    <w:rsid w:val="001A216F"/>
    <w:rsid w:val="001B4B85"/>
    <w:rsid w:val="001C0CD3"/>
    <w:rsid w:val="001C1F8A"/>
    <w:rsid w:val="001E3AF1"/>
    <w:rsid w:val="001E5892"/>
    <w:rsid w:val="001F52F5"/>
    <w:rsid w:val="001F5C14"/>
    <w:rsid w:val="00204B03"/>
    <w:rsid w:val="00204C27"/>
    <w:rsid w:val="00212FDA"/>
    <w:rsid w:val="00214E39"/>
    <w:rsid w:val="00220DFA"/>
    <w:rsid w:val="002213D2"/>
    <w:rsid w:val="002261F5"/>
    <w:rsid w:val="0023001D"/>
    <w:rsid w:val="002574FD"/>
    <w:rsid w:val="00263231"/>
    <w:rsid w:val="00266FF6"/>
    <w:rsid w:val="002701E9"/>
    <w:rsid w:val="00282211"/>
    <w:rsid w:val="0028259F"/>
    <w:rsid w:val="00285BC5"/>
    <w:rsid w:val="002954A0"/>
    <w:rsid w:val="002A4540"/>
    <w:rsid w:val="002C2039"/>
    <w:rsid w:val="002C3EBD"/>
    <w:rsid w:val="002C7755"/>
    <w:rsid w:val="002C7BF0"/>
    <w:rsid w:val="002D3C4C"/>
    <w:rsid w:val="002D78F5"/>
    <w:rsid w:val="002F0C5A"/>
    <w:rsid w:val="002F222B"/>
    <w:rsid w:val="0030283E"/>
    <w:rsid w:val="003072D6"/>
    <w:rsid w:val="00307374"/>
    <w:rsid w:val="003116A4"/>
    <w:rsid w:val="0031710A"/>
    <w:rsid w:val="003178D5"/>
    <w:rsid w:val="003216A8"/>
    <w:rsid w:val="003218AA"/>
    <w:rsid w:val="00327B25"/>
    <w:rsid w:val="00327BD0"/>
    <w:rsid w:val="00333433"/>
    <w:rsid w:val="003341F8"/>
    <w:rsid w:val="0034712A"/>
    <w:rsid w:val="00366819"/>
    <w:rsid w:val="00380CB9"/>
    <w:rsid w:val="0038391B"/>
    <w:rsid w:val="00391E87"/>
    <w:rsid w:val="00393DCF"/>
    <w:rsid w:val="003A1E23"/>
    <w:rsid w:val="003A700B"/>
    <w:rsid w:val="003B0A1D"/>
    <w:rsid w:val="003B6113"/>
    <w:rsid w:val="003B7BB7"/>
    <w:rsid w:val="003C6381"/>
    <w:rsid w:val="003D32CF"/>
    <w:rsid w:val="003D50AF"/>
    <w:rsid w:val="003D644A"/>
    <w:rsid w:val="003E76FF"/>
    <w:rsid w:val="003F7E1C"/>
    <w:rsid w:val="00407375"/>
    <w:rsid w:val="00414850"/>
    <w:rsid w:val="00430C5C"/>
    <w:rsid w:val="004459F0"/>
    <w:rsid w:val="004673FD"/>
    <w:rsid w:val="00475DBB"/>
    <w:rsid w:val="00477BAA"/>
    <w:rsid w:val="00483BF7"/>
    <w:rsid w:val="00485AE8"/>
    <w:rsid w:val="00490CE2"/>
    <w:rsid w:val="004A1534"/>
    <w:rsid w:val="004C023D"/>
    <w:rsid w:val="004D6F04"/>
    <w:rsid w:val="004D6F3B"/>
    <w:rsid w:val="004E0990"/>
    <w:rsid w:val="004E69FC"/>
    <w:rsid w:val="004F6E27"/>
    <w:rsid w:val="0051153B"/>
    <w:rsid w:val="00514FC7"/>
    <w:rsid w:val="00523B9D"/>
    <w:rsid w:val="00542B46"/>
    <w:rsid w:val="0055099E"/>
    <w:rsid w:val="0056121F"/>
    <w:rsid w:val="00561395"/>
    <w:rsid w:val="00566268"/>
    <w:rsid w:val="0057058E"/>
    <w:rsid w:val="00574B6B"/>
    <w:rsid w:val="00574D6A"/>
    <w:rsid w:val="00580690"/>
    <w:rsid w:val="00582ADF"/>
    <w:rsid w:val="00584653"/>
    <w:rsid w:val="00584675"/>
    <w:rsid w:val="00593C55"/>
    <w:rsid w:val="005A4DB1"/>
    <w:rsid w:val="005A7A84"/>
    <w:rsid w:val="005B2042"/>
    <w:rsid w:val="005B62C2"/>
    <w:rsid w:val="005C283D"/>
    <w:rsid w:val="005C5230"/>
    <w:rsid w:val="005E5CF3"/>
    <w:rsid w:val="00600A84"/>
    <w:rsid w:val="00604A32"/>
    <w:rsid w:val="00605A30"/>
    <w:rsid w:val="006102DE"/>
    <w:rsid w:val="00637F8F"/>
    <w:rsid w:val="00640F78"/>
    <w:rsid w:val="006420EA"/>
    <w:rsid w:val="00643F6D"/>
    <w:rsid w:val="006450DA"/>
    <w:rsid w:val="0064667B"/>
    <w:rsid w:val="00656340"/>
    <w:rsid w:val="006A2963"/>
    <w:rsid w:val="006B69FD"/>
    <w:rsid w:val="006C790B"/>
    <w:rsid w:val="006D70CB"/>
    <w:rsid w:val="006D7B39"/>
    <w:rsid w:val="006F083F"/>
    <w:rsid w:val="006F170B"/>
    <w:rsid w:val="006F1E21"/>
    <w:rsid w:val="00702448"/>
    <w:rsid w:val="00704A6C"/>
    <w:rsid w:val="007051DE"/>
    <w:rsid w:val="007106CB"/>
    <w:rsid w:val="007121C8"/>
    <w:rsid w:val="00712F74"/>
    <w:rsid w:val="007312DD"/>
    <w:rsid w:val="00734F1C"/>
    <w:rsid w:val="00744E51"/>
    <w:rsid w:val="00746425"/>
    <w:rsid w:val="00750E7A"/>
    <w:rsid w:val="00752289"/>
    <w:rsid w:val="00756D41"/>
    <w:rsid w:val="00762F38"/>
    <w:rsid w:val="0076372E"/>
    <w:rsid w:val="0076665C"/>
    <w:rsid w:val="00767C56"/>
    <w:rsid w:val="007718F5"/>
    <w:rsid w:val="007945C7"/>
    <w:rsid w:val="007962B2"/>
    <w:rsid w:val="0079653B"/>
    <w:rsid w:val="00796F0C"/>
    <w:rsid w:val="007A1883"/>
    <w:rsid w:val="007A77A3"/>
    <w:rsid w:val="007B7628"/>
    <w:rsid w:val="007D5C9C"/>
    <w:rsid w:val="007E631D"/>
    <w:rsid w:val="007E67FA"/>
    <w:rsid w:val="008015E7"/>
    <w:rsid w:val="00810D03"/>
    <w:rsid w:val="00815559"/>
    <w:rsid w:val="00817CCB"/>
    <w:rsid w:val="00817CF3"/>
    <w:rsid w:val="00821004"/>
    <w:rsid w:val="00823EF1"/>
    <w:rsid w:val="0082773D"/>
    <w:rsid w:val="00833792"/>
    <w:rsid w:val="0083415E"/>
    <w:rsid w:val="00852549"/>
    <w:rsid w:val="00854457"/>
    <w:rsid w:val="0086454A"/>
    <w:rsid w:val="00874366"/>
    <w:rsid w:val="0088515F"/>
    <w:rsid w:val="0088769B"/>
    <w:rsid w:val="008B2B4B"/>
    <w:rsid w:val="008B39F3"/>
    <w:rsid w:val="008E6959"/>
    <w:rsid w:val="008E7858"/>
    <w:rsid w:val="00902191"/>
    <w:rsid w:val="009022B2"/>
    <w:rsid w:val="00910923"/>
    <w:rsid w:val="009254BF"/>
    <w:rsid w:val="009324C7"/>
    <w:rsid w:val="009460F3"/>
    <w:rsid w:val="00953DA0"/>
    <w:rsid w:val="00985A66"/>
    <w:rsid w:val="00986F3E"/>
    <w:rsid w:val="009A13C5"/>
    <w:rsid w:val="009A278A"/>
    <w:rsid w:val="009C02F2"/>
    <w:rsid w:val="009E18D8"/>
    <w:rsid w:val="009E48B0"/>
    <w:rsid w:val="009F1024"/>
    <w:rsid w:val="009F3DE1"/>
    <w:rsid w:val="009F5341"/>
    <w:rsid w:val="00A001BC"/>
    <w:rsid w:val="00A0083A"/>
    <w:rsid w:val="00A16811"/>
    <w:rsid w:val="00A22C57"/>
    <w:rsid w:val="00A538CB"/>
    <w:rsid w:val="00A804B2"/>
    <w:rsid w:val="00A8575D"/>
    <w:rsid w:val="00A928C0"/>
    <w:rsid w:val="00A92D41"/>
    <w:rsid w:val="00AA61C7"/>
    <w:rsid w:val="00AA7757"/>
    <w:rsid w:val="00AB085B"/>
    <w:rsid w:val="00AC0891"/>
    <w:rsid w:val="00AC0DA2"/>
    <w:rsid w:val="00AC1719"/>
    <w:rsid w:val="00AC6BFE"/>
    <w:rsid w:val="00AD5DE5"/>
    <w:rsid w:val="00AD6A2F"/>
    <w:rsid w:val="00AD6D04"/>
    <w:rsid w:val="00AD74B0"/>
    <w:rsid w:val="00AE1112"/>
    <w:rsid w:val="00AE5440"/>
    <w:rsid w:val="00AE59D9"/>
    <w:rsid w:val="00AF79C2"/>
    <w:rsid w:val="00B03066"/>
    <w:rsid w:val="00B07C50"/>
    <w:rsid w:val="00B17AE4"/>
    <w:rsid w:val="00B25E63"/>
    <w:rsid w:val="00B26222"/>
    <w:rsid w:val="00B3732E"/>
    <w:rsid w:val="00B42903"/>
    <w:rsid w:val="00B4739F"/>
    <w:rsid w:val="00B54F3C"/>
    <w:rsid w:val="00B56D6A"/>
    <w:rsid w:val="00B6271C"/>
    <w:rsid w:val="00B65BFB"/>
    <w:rsid w:val="00B7202C"/>
    <w:rsid w:val="00B7499B"/>
    <w:rsid w:val="00B74DA5"/>
    <w:rsid w:val="00B77A9B"/>
    <w:rsid w:val="00B877F1"/>
    <w:rsid w:val="00BA0EC9"/>
    <w:rsid w:val="00BB2783"/>
    <w:rsid w:val="00BB7702"/>
    <w:rsid w:val="00BC02A1"/>
    <w:rsid w:val="00BD4D9F"/>
    <w:rsid w:val="00BD560E"/>
    <w:rsid w:val="00BE2008"/>
    <w:rsid w:val="00BF0C4C"/>
    <w:rsid w:val="00BF112A"/>
    <w:rsid w:val="00BF4AA8"/>
    <w:rsid w:val="00BF747E"/>
    <w:rsid w:val="00C01529"/>
    <w:rsid w:val="00C03D75"/>
    <w:rsid w:val="00C126E8"/>
    <w:rsid w:val="00C2097A"/>
    <w:rsid w:val="00C20E87"/>
    <w:rsid w:val="00C23857"/>
    <w:rsid w:val="00C24478"/>
    <w:rsid w:val="00C5417D"/>
    <w:rsid w:val="00C62627"/>
    <w:rsid w:val="00C81120"/>
    <w:rsid w:val="00CB0FF0"/>
    <w:rsid w:val="00CB6584"/>
    <w:rsid w:val="00CC1E67"/>
    <w:rsid w:val="00CD1B11"/>
    <w:rsid w:val="00CD420D"/>
    <w:rsid w:val="00CD6743"/>
    <w:rsid w:val="00CE0A3D"/>
    <w:rsid w:val="00CE2692"/>
    <w:rsid w:val="00D10064"/>
    <w:rsid w:val="00D13016"/>
    <w:rsid w:val="00D17D31"/>
    <w:rsid w:val="00D26360"/>
    <w:rsid w:val="00D527FF"/>
    <w:rsid w:val="00D83647"/>
    <w:rsid w:val="00D86854"/>
    <w:rsid w:val="00D91A5A"/>
    <w:rsid w:val="00DA02EB"/>
    <w:rsid w:val="00DA09AA"/>
    <w:rsid w:val="00DA2C66"/>
    <w:rsid w:val="00DA69D1"/>
    <w:rsid w:val="00DB0AF4"/>
    <w:rsid w:val="00DE45B7"/>
    <w:rsid w:val="00DF0C84"/>
    <w:rsid w:val="00E12F47"/>
    <w:rsid w:val="00E23EC2"/>
    <w:rsid w:val="00E42FB8"/>
    <w:rsid w:val="00E54A3A"/>
    <w:rsid w:val="00E66C4E"/>
    <w:rsid w:val="00E85F51"/>
    <w:rsid w:val="00E86103"/>
    <w:rsid w:val="00E86D26"/>
    <w:rsid w:val="00E9610B"/>
    <w:rsid w:val="00E96C8C"/>
    <w:rsid w:val="00E97899"/>
    <w:rsid w:val="00EA0DCE"/>
    <w:rsid w:val="00EA5D5D"/>
    <w:rsid w:val="00EA6E27"/>
    <w:rsid w:val="00EB55FF"/>
    <w:rsid w:val="00EB7985"/>
    <w:rsid w:val="00EC159E"/>
    <w:rsid w:val="00EC498E"/>
    <w:rsid w:val="00EC618A"/>
    <w:rsid w:val="00ED09C8"/>
    <w:rsid w:val="00EF6A43"/>
    <w:rsid w:val="00F13C58"/>
    <w:rsid w:val="00F14881"/>
    <w:rsid w:val="00F30D0E"/>
    <w:rsid w:val="00F345E9"/>
    <w:rsid w:val="00F560E2"/>
    <w:rsid w:val="00F71CBF"/>
    <w:rsid w:val="00F809A7"/>
    <w:rsid w:val="00F831C2"/>
    <w:rsid w:val="00F86882"/>
    <w:rsid w:val="00F90CAB"/>
    <w:rsid w:val="00F9350E"/>
    <w:rsid w:val="00F942AE"/>
    <w:rsid w:val="00F97B0C"/>
    <w:rsid w:val="00FB2492"/>
    <w:rsid w:val="00FB297B"/>
    <w:rsid w:val="00FC0703"/>
    <w:rsid w:val="00FC4454"/>
    <w:rsid w:val="00FE20D6"/>
    <w:rsid w:val="00FE66BC"/>
    <w:rsid w:val="00FF2833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8A5AD"/>
  <w15:chartTrackingRefBased/>
  <w15:docId w15:val="{7F0AD60B-F906-4803-8E2F-AE3C912D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7A3"/>
    <w:pPr>
      <w:spacing w:line="259" w:lineRule="auto"/>
    </w:pPr>
    <w:rPr>
      <w:rFonts w:eastAsiaTheme="minorHAnsi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68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KZ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8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KZ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8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ru-KZ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8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ru-KZ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8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ru-KZ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8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ru-KZ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8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ru-KZ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8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ru-KZ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8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ru-KZ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8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8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8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8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8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8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6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8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KZ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6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6811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val="ru-KZ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68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6811"/>
    <w:pPr>
      <w:spacing w:line="278" w:lineRule="auto"/>
      <w:ind w:left="720"/>
      <w:contextualSpacing/>
    </w:pPr>
    <w:rPr>
      <w:rFonts w:eastAsiaTheme="minorEastAsia"/>
      <w:sz w:val="24"/>
      <w:szCs w:val="24"/>
      <w:lang w:val="ru-KZ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A168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6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val="ru-KZ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68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6811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7A77A3"/>
    <w:pPr>
      <w:widowControl w:val="0"/>
      <w:autoSpaceDE w:val="0"/>
      <w:autoSpaceDN w:val="0"/>
      <w:spacing w:before="305" w:after="0" w:line="240" w:lineRule="auto"/>
      <w:ind w:left="550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7A77A3"/>
    <w:rPr>
      <w:rFonts w:ascii="Times New Roman" w:eastAsia="Times New Roman" w:hAnsi="Times New Roman" w:cs="Times New Roman"/>
      <w:kern w:val="0"/>
      <w:sz w:val="28"/>
      <w:szCs w:val="28"/>
      <w:lang w:val="ru-RU" w:eastAsia="en-US"/>
      <w14:ligatures w14:val="none"/>
    </w:rPr>
  </w:style>
  <w:style w:type="table" w:styleId="ae">
    <w:name w:val="Table Grid"/>
    <w:basedOn w:val="a1"/>
    <w:uiPriority w:val="39"/>
    <w:rsid w:val="007A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1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10064"/>
    <w:rPr>
      <w:rFonts w:eastAsiaTheme="minorHAnsi"/>
      <w:sz w:val="22"/>
      <w:szCs w:val="22"/>
      <w:lang w:val="ru-RU"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D10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10064"/>
    <w:rPr>
      <w:rFonts w:eastAsiaTheme="minorHAnsi"/>
      <w:sz w:val="22"/>
      <w:szCs w:val="22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9d15ad-3680-47d4-a67c-581084f6b759">
      <Terms xmlns="http://schemas.microsoft.com/office/infopath/2007/PartnerControls"/>
    </lcf76f155ced4ddcb4097134ff3c332f>
    <TaxCatchAll xmlns="cac9ec1b-7817-4b77-8e9a-249f03834b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586C75BEA6A44285681BE1608BCAC8" ma:contentTypeVersion="14" ma:contentTypeDescription="Создание документа." ma:contentTypeScope="" ma:versionID="77ae33a382b70cb16feb05dd2a7460ef">
  <xsd:schema xmlns:xsd="http://www.w3.org/2001/XMLSchema" xmlns:xs="http://www.w3.org/2001/XMLSchema" xmlns:p="http://schemas.microsoft.com/office/2006/metadata/properties" xmlns:ns2="aa9d15ad-3680-47d4-a67c-581084f6b759" xmlns:ns3="cac9ec1b-7817-4b77-8e9a-249f03834bcb" targetNamespace="http://schemas.microsoft.com/office/2006/metadata/properties" ma:root="true" ma:fieldsID="b004d1c64c5d7efa6d1c6211901c1271" ns2:_="" ns3:_="">
    <xsd:import namespace="aa9d15ad-3680-47d4-a67c-581084f6b759"/>
    <xsd:import namespace="cac9ec1b-7817-4b77-8e9a-249f03834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15ad-3680-47d4-a67c-581084f6b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5729feb-f14a-4bdd-8c44-7bf2245d8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ec1b-7817-4b77-8e9a-249f03834bc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65c89a-16a7-4a03-96ff-7e216fc1fa3e}" ma:internalName="TaxCatchAll" ma:showField="CatchAllData" ma:web="cac9ec1b-7817-4b77-8e9a-249f03834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C9637-CE3E-4AB9-8546-91E8D0D073E7}">
  <ds:schemaRefs>
    <ds:schemaRef ds:uri="http://schemas.microsoft.com/office/2006/metadata/properties"/>
    <ds:schemaRef ds:uri="http://schemas.microsoft.com/office/infopath/2007/PartnerControls"/>
    <ds:schemaRef ds:uri="aa9d15ad-3680-47d4-a67c-581084f6b759"/>
    <ds:schemaRef ds:uri="cac9ec1b-7817-4b77-8e9a-249f03834bcb"/>
  </ds:schemaRefs>
</ds:datastoreItem>
</file>

<file path=customXml/itemProps2.xml><?xml version="1.0" encoding="utf-8"?>
<ds:datastoreItem xmlns:ds="http://schemas.openxmlformats.org/officeDocument/2006/customXml" ds:itemID="{83DE8265-64B9-4E70-B655-1B9D05EA0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1C9B5-C408-4CBD-838A-FB9E9397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9d15ad-3680-47d4-a67c-581084f6b759"/>
    <ds:schemaRef ds:uri="cac9ec1b-7817-4b77-8e9a-249f03834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855</Words>
  <Characters>6232</Characters>
  <Application>Microsoft Office Word</Application>
  <DocSecurity>0</DocSecurity>
  <Lines>152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Silleno LLP</Company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 Baidarkhanov</dc:creator>
  <cp:keywords/>
  <dc:description/>
  <cp:lastModifiedBy>Nurlan Baidarkhanov</cp:lastModifiedBy>
  <cp:revision>272</cp:revision>
  <dcterms:created xsi:type="dcterms:W3CDTF">2026-02-23T04:41:00Z</dcterms:created>
  <dcterms:modified xsi:type="dcterms:W3CDTF">2026-05-18T04:58:00Z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0x0101009D586C75BEA6A44285681BE1608BCAC8</vt:lpwstr>
  </property>
  <property fmtid="{D5CDD505-2E9C-101B-9397-08002B2CF9AE}" pid="3" name="MediaServiceImageTags">
    <vt:lpwstr/>
  </property>
</Properties>
</file>