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11FC1" w14:textId="77777777" w:rsidR="00F867AE" w:rsidRDefault="00F867AE" w:rsidP="003A34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2"/>
          <w:szCs w:val="22"/>
          <w:lang w:eastAsia="ru-RU"/>
          <w14:ligatures w14:val="none"/>
        </w:rPr>
      </w:pPr>
      <w:r w:rsidRPr="00D047DF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2"/>
          <w:szCs w:val="22"/>
          <w:lang w:eastAsia="ru-RU"/>
          <w14:ligatures w14:val="none"/>
        </w:rPr>
        <w:t>Техническая спецификация</w:t>
      </w:r>
    </w:p>
    <w:p w14:paraId="3A1BE417" w14:textId="77777777" w:rsidR="00F867AE" w:rsidRDefault="00F867AE" w:rsidP="003A34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2"/>
          <w:szCs w:val="22"/>
          <w:lang w:eastAsia="ru-RU"/>
          <w14:ligatures w14:val="none"/>
        </w:rPr>
      </w:pPr>
    </w:p>
    <w:p w14:paraId="5B0A09F1" w14:textId="77777777" w:rsidR="00F867AE" w:rsidRPr="00D047DF" w:rsidRDefault="00F867AE" w:rsidP="003A342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2"/>
          <w:szCs w:val="22"/>
          <w:lang w:eastAsia="ru-RU"/>
          <w14:ligatures w14:val="none"/>
        </w:rPr>
      </w:pPr>
    </w:p>
    <w:p w14:paraId="2B2C363F" w14:textId="77777777" w:rsidR="00F867AE" w:rsidRPr="00D047DF" w:rsidRDefault="00F867AE" w:rsidP="003A3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2"/>
          <w:szCs w:val="22"/>
          <w:lang w:eastAsia="ru-RU"/>
          <w14:ligatures w14:val="none"/>
        </w:rPr>
      </w:pPr>
      <w:r w:rsidRPr="00D047DF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2"/>
          <w:szCs w:val="22"/>
          <w:lang w:eastAsia="ru-RU"/>
          <w14:ligatures w14:val="none"/>
        </w:rPr>
        <w:t xml:space="preserve">   </w:t>
      </w:r>
    </w:p>
    <w:p w14:paraId="5A29E49A" w14:textId="77777777" w:rsidR="00F867AE" w:rsidRPr="00D047DF" w:rsidRDefault="00F867AE" w:rsidP="003A34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2"/>
          <w:szCs w:val="22"/>
          <w:lang w:eastAsia="ru-RU"/>
          <w14:ligatures w14:val="none"/>
        </w:rPr>
      </w:pPr>
      <w:r w:rsidRPr="00D047DF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2"/>
          <w:szCs w:val="22"/>
          <w:lang w:eastAsia="ru-RU"/>
          <w14:ligatures w14:val="none"/>
        </w:rPr>
        <w:t xml:space="preserve">Покупатель: </w:t>
      </w:r>
      <w:bookmarkStart w:id="0" w:name="_Hlk173340856"/>
      <w:r w:rsidRPr="00D047DF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2"/>
          <w:szCs w:val="22"/>
          <w:lang w:eastAsia="ru-RU"/>
          <w14:ligatures w14:val="none"/>
        </w:rPr>
        <w:t xml:space="preserve">Товарищество с ограниченной ответственностью </w:t>
      </w:r>
      <w:bookmarkEnd w:id="0"/>
      <w:r w:rsidRPr="00D047DF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2"/>
          <w:szCs w:val="22"/>
          <w:lang w:eastAsia="ru-RU"/>
          <w14:ligatures w14:val="none"/>
        </w:rPr>
        <w:t>«</w:t>
      </w:r>
      <w:proofErr w:type="spellStart"/>
      <w:r w:rsidRPr="00D047DF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2"/>
          <w:szCs w:val="22"/>
          <w:lang w:eastAsia="ru-RU"/>
          <w14:ligatures w14:val="none"/>
        </w:rPr>
        <w:t>Силлено</w:t>
      </w:r>
      <w:proofErr w:type="spellEnd"/>
      <w:r w:rsidRPr="00D047DF"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2"/>
          <w:szCs w:val="22"/>
          <w:lang w:eastAsia="ru-RU"/>
          <w14:ligatures w14:val="none"/>
        </w:rPr>
        <w:t>»</w:t>
      </w:r>
    </w:p>
    <w:p w14:paraId="2AB8DC15" w14:textId="77777777" w:rsidR="00F867AE" w:rsidRDefault="00F867AE" w:rsidP="003A34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2"/>
          <w:szCs w:val="22"/>
          <w:lang w:eastAsia="ru-RU"/>
          <w14:ligatures w14:val="none"/>
        </w:rPr>
      </w:pPr>
    </w:p>
    <w:p w14:paraId="10DFDF42" w14:textId="77777777" w:rsidR="00F867AE" w:rsidRPr="00D047DF" w:rsidRDefault="00F867AE" w:rsidP="003A34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pacing w:val="2"/>
          <w:kern w:val="0"/>
          <w:sz w:val="22"/>
          <w:szCs w:val="22"/>
          <w:lang w:eastAsia="ru-RU"/>
          <w14:ligatures w14:val="none"/>
        </w:rPr>
      </w:pPr>
    </w:p>
    <w:p w14:paraId="7784A158" w14:textId="77777777" w:rsidR="00F867AE" w:rsidRPr="00C7306E" w:rsidRDefault="00F867AE" w:rsidP="003A342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2"/>
          <w:szCs w:val="22"/>
          <w:lang w:eastAsia="ru-RU"/>
          <w14:ligatures w14:val="none"/>
        </w:rPr>
      </w:pPr>
      <w:r w:rsidRPr="00D047DF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2"/>
          <w:szCs w:val="22"/>
          <w:lang w:eastAsia="ru-RU"/>
          <w14:ligatures w14:val="none"/>
        </w:rPr>
        <w:t>Краткое описание Товара:</w:t>
      </w:r>
    </w:p>
    <w:p w14:paraId="362E99EA" w14:textId="77777777" w:rsidR="00F867AE" w:rsidRPr="00D047DF" w:rsidRDefault="00F867AE" w:rsidP="003A342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2"/>
          <w:szCs w:val="22"/>
          <w:lang w:eastAsia="ru-RU"/>
          <w14:ligatures w14:val="none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1"/>
        <w:gridCol w:w="6629"/>
      </w:tblGrid>
      <w:tr w:rsidR="00F867AE" w:rsidRPr="00D047DF" w14:paraId="34954D22" w14:textId="77777777" w:rsidTr="003A342A">
        <w:tc>
          <w:tcPr>
            <w:tcW w:w="2911" w:type="dxa"/>
          </w:tcPr>
          <w:p w14:paraId="34D3840B" w14:textId="77777777" w:rsidR="00F867AE" w:rsidRPr="00D047DF" w:rsidRDefault="00F867AE" w:rsidP="003A342A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14:ligatures w14:val="none"/>
              </w:rPr>
            </w:pPr>
            <w:r w:rsidRPr="00D047D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14:ligatures w14:val="none"/>
              </w:rPr>
              <w:t>Наименование</w:t>
            </w:r>
          </w:p>
        </w:tc>
        <w:tc>
          <w:tcPr>
            <w:tcW w:w="6629" w:type="dxa"/>
          </w:tcPr>
          <w:p w14:paraId="317D7243" w14:textId="77777777" w:rsidR="00F867AE" w:rsidRPr="00D047DF" w:rsidRDefault="00F867AE" w:rsidP="003A342A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14:ligatures w14:val="none"/>
              </w:rPr>
            </w:pPr>
            <w:r w:rsidRPr="00D047D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14:ligatures w14:val="none"/>
              </w:rPr>
              <w:t>Значение</w:t>
            </w:r>
          </w:p>
        </w:tc>
      </w:tr>
      <w:tr w:rsidR="00F867AE" w:rsidRPr="00D047DF" w14:paraId="70A1DD15" w14:textId="77777777" w:rsidTr="003A342A">
        <w:trPr>
          <w:trHeight w:val="476"/>
        </w:trPr>
        <w:tc>
          <w:tcPr>
            <w:tcW w:w="2911" w:type="dxa"/>
          </w:tcPr>
          <w:p w14:paraId="5EBCCE31" w14:textId="77777777" w:rsidR="00F867AE" w:rsidRPr="00D047DF" w:rsidRDefault="00F867AE" w:rsidP="003A342A">
            <w:pPr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</w:pPr>
            <w:r w:rsidRPr="00D047DF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 xml:space="preserve">Наименование и краткая </w:t>
            </w:r>
          </w:p>
          <w:p w14:paraId="0C3F1A86" w14:textId="77777777" w:rsidR="00F867AE" w:rsidRPr="00D047DF" w:rsidRDefault="00F867AE" w:rsidP="003A342A">
            <w:pPr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</w:pPr>
            <w:r w:rsidRPr="00D047DF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характеристика</w:t>
            </w:r>
          </w:p>
        </w:tc>
        <w:tc>
          <w:tcPr>
            <w:tcW w:w="6629" w:type="dxa"/>
          </w:tcPr>
          <w:p w14:paraId="4C32684D" w14:textId="77777777" w:rsidR="00DD33CE" w:rsidRPr="0072437F" w:rsidRDefault="00F867AE" w:rsidP="003A342A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</w:pPr>
            <w:r w:rsidRPr="00D047DF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Поставка товара СИЗ (средства индивидуальной защиты):</w:t>
            </w:r>
          </w:p>
          <w:p w14:paraId="3551D979" w14:textId="6C2B397F" w:rsidR="00DD33CE" w:rsidRPr="00B038FD" w:rsidRDefault="00AD23DA" w:rsidP="003A342A">
            <w:pPr>
              <w:pStyle w:val="ListParagraph"/>
              <w:numPr>
                <w:ilvl w:val="0"/>
                <w:numId w:val="8"/>
              </w:numPr>
              <w:ind w:left="0"/>
              <w:jc w:val="both"/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1.</w:t>
            </w:r>
            <w:r w:rsidR="006B6AC1" w:rsidRPr="00B038FD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Специальная защитная одежда</w:t>
            </w:r>
            <w:r w:rsidR="00A729BC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 xml:space="preserve"> </w:t>
            </w:r>
            <w:r w:rsidR="006B6AC1" w:rsidRPr="00B038FD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(</w:t>
            </w:r>
            <w:r w:rsidR="00DC7025" w:rsidRPr="00B038FD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костюм, брюки</w:t>
            </w:r>
            <w:r w:rsidR="006B6AC1" w:rsidRPr="00B038FD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) с масло</w:t>
            </w:r>
            <w:r w:rsidR="00DC7025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 xml:space="preserve"> </w:t>
            </w:r>
            <w:r w:rsidR="006B6AC1" w:rsidRPr="00B038FD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водоотталкивающей,</w:t>
            </w:r>
            <w:r w:rsidR="00DC7025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 xml:space="preserve"> </w:t>
            </w:r>
            <w:r w:rsidR="006B6AC1" w:rsidRPr="00B038FD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 xml:space="preserve">антистатической пропиткой (летняя) со светоотражающими </w:t>
            </w:r>
            <w:r w:rsidR="005A6464" w:rsidRPr="00B038FD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(мужской,</w:t>
            </w:r>
            <w:r w:rsidR="00DC7025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 xml:space="preserve"> </w:t>
            </w:r>
            <w:r w:rsidR="005A6464" w:rsidRPr="00B038FD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женский)</w:t>
            </w:r>
            <w:r w:rsidR="000913C4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 xml:space="preserve"> летний</w:t>
            </w:r>
            <w:r w:rsidR="00F867AE" w:rsidRPr="00B038FD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 xml:space="preserve">; </w:t>
            </w:r>
          </w:p>
          <w:p w14:paraId="7D1FEBC0" w14:textId="1B88DA4B" w:rsidR="00B038FD" w:rsidRDefault="00AD23DA" w:rsidP="003A342A">
            <w:pPr>
              <w:pStyle w:val="ListParagraph"/>
              <w:numPr>
                <w:ilvl w:val="0"/>
                <w:numId w:val="8"/>
              </w:numPr>
              <w:ind w:left="0"/>
              <w:jc w:val="both"/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2.</w:t>
            </w:r>
            <w:r w:rsidR="00B038FD" w:rsidRPr="00B038FD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Специальная защитная обувь с подошвой с масло</w:t>
            </w:r>
            <w:r w:rsidR="00DC7025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 xml:space="preserve"> </w:t>
            </w:r>
            <w:r w:rsidR="00B038FD" w:rsidRPr="00B038FD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водоотталкивающими свойствами, противоскользящим и износостойким протектором, с ударопрочным металлическим подноском (летняя)</w:t>
            </w:r>
            <w:r w:rsidR="00DC7025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;</w:t>
            </w:r>
          </w:p>
          <w:p w14:paraId="70B13C9D" w14:textId="6BCC6699" w:rsidR="00B038FD" w:rsidRDefault="00AD23DA" w:rsidP="003A342A">
            <w:pPr>
              <w:pStyle w:val="ListParagraph"/>
              <w:numPr>
                <w:ilvl w:val="0"/>
                <w:numId w:val="8"/>
              </w:numPr>
              <w:ind w:left="0"/>
              <w:jc w:val="both"/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3.</w:t>
            </w:r>
            <w:r w:rsidR="00057E1B" w:rsidRPr="00057E1B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Подшлемник защитный (летний) балаклава</w:t>
            </w:r>
            <w:r w:rsidR="00F64346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;</w:t>
            </w:r>
          </w:p>
          <w:p w14:paraId="44B29FD2" w14:textId="26D8F219" w:rsidR="006677AC" w:rsidRDefault="00AD23DA" w:rsidP="003A342A">
            <w:pPr>
              <w:pStyle w:val="ListParagraph"/>
              <w:numPr>
                <w:ilvl w:val="0"/>
                <w:numId w:val="8"/>
              </w:numPr>
              <w:ind w:left="0"/>
              <w:jc w:val="both"/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4.</w:t>
            </w:r>
            <w:r w:rsidR="00DF4CCC" w:rsidRPr="00435646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Очки защитные</w:t>
            </w:r>
            <w:r w:rsidR="006677AC" w:rsidRPr="006677AC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 xml:space="preserve"> с поликарбонатным (или минеральным) неупрочненным стеклом цвет линз прозрачный</w:t>
            </w:r>
            <w:r w:rsidR="006677AC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,</w:t>
            </w:r>
            <w:r w:rsidR="003B73C1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 xml:space="preserve"> </w:t>
            </w:r>
            <w:r w:rsidR="006677AC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затемненный;</w:t>
            </w:r>
          </w:p>
          <w:p w14:paraId="735F57E0" w14:textId="14FA240B" w:rsidR="00435646" w:rsidRDefault="00AD23DA" w:rsidP="003A342A">
            <w:pPr>
              <w:pStyle w:val="ListParagraph"/>
              <w:numPr>
                <w:ilvl w:val="0"/>
                <w:numId w:val="8"/>
              </w:numPr>
              <w:ind w:left="0"/>
              <w:jc w:val="both"/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5.</w:t>
            </w:r>
            <w:r w:rsidR="00435646" w:rsidRPr="00435646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Очки защитные с возможностью ношения поверх корригирующих очков</w:t>
            </w:r>
            <w:r w:rsidR="00435646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;</w:t>
            </w:r>
          </w:p>
          <w:p w14:paraId="38C7EB2F" w14:textId="11B0AAB1" w:rsidR="006677AC" w:rsidRDefault="00AD23DA" w:rsidP="003A342A">
            <w:pPr>
              <w:pStyle w:val="ListParagraph"/>
              <w:numPr>
                <w:ilvl w:val="0"/>
                <w:numId w:val="8"/>
              </w:numPr>
              <w:ind w:left="0"/>
              <w:jc w:val="both"/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6.</w:t>
            </w:r>
            <w:r w:rsidR="002822DB" w:rsidRPr="002822DB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Защитные перчатки антистатические (летние)</w:t>
            </w:r>
            <w:r w:rsidR="002822DB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;</w:t>
            </w:r>
          </w:p>
          <w:p w14:paraId="77FBA708" w14:textId="74429A01" w:rsidR="002822DB" w:rsidRDefault="00AD23DA" w:rsidP="003A342A">
            <w:pPr>
              <w:pStyle w:val="ListParagraph"/>
              <w:numPr>
                <w:ilvl w:val="0"/>
                <w:numId w:val="8"/>
              </w:numPr>
              <w:ind w:left="0"/>
              <w:jc w:val="both"/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7.</w:t>
            </w:r>
            <w:r w:rsidR="002822DB" w:rsidRPr="002822DB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Наушники противошумные с креплением на каску</w:t>
            </w:r>
            <w:r w:rsidR="002822DB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;</w:t>
            </w:r>
          </w:p>
          <w:p w14:paraId="4A8CD1AD" w14:textId="384315C5" w:rsidR="002822DB" w:rsidRDefault="00AD23DA" w:rsidP="003A342A">
            <w:pPr>
              <w:pStyle w:val="ListParagraph"/>
              <w:numPr>
                <w:ilvl w:val="0"/>
                <w:numId w:val="8"/>
              </w:numPr>
              <w:ind w:left="0"/>
              <w:jc w:val="both"/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8.</w:t>
            </w:r>
            <w:r w:rsidR="00355339" w:rsidRPr="00355339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Вкладыши противошумные многоразового использования</w:t>
            </w:r>
            <w:r w:rsidR="00355339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(беруши);</w:t>
            </w:r>
          </w:p>
          <w:p w14:paraId="2985ED28" w14:textId="236274F6" w:rsidR="00355339" w:rsidRDefault="00AD23DA" w:rsidP="003A342A">
            <w:pPr>
              <w:pStyle w:val="ListParagraph"/>
              <w:numPr>
                <w:ilvl w:val="0"/>
                <w:numId w:val="8"/>
              </w:numPr>
              <w:ind w:left="0"/>
              <w:jc w:val="both"/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9.</w:t>
            </w:r>
            <w:r w:rsidR="00355339" w:rsidRPr="00355339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Каска защитная (с подбородочным ремнём)</w:t>
            </w:r>
            <w:r w:rsidR="00355339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;</w:t>
            </w:r>
          </w:p>
          <w:p w14:paraId="6DF3854E" w14:textId="10670586" w:rsidR="00355339" w:rsidRDefault="00AD23DA" w:rsidP="003A342A">
            <w:pPr>
              <w:pStyle w:val="ListParagraph"/>
              <w:numPr>
                <w:ilvl w:val="0"/>
                <w:numId w:val="8"/>
              </w:numPr>
              <w:ind w:left="0"/>
              <w:jc w:val="both"/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10.</w:t>
            </w:r>
            <w:r w:rsidR="00355339" w:rsidRPr="00355339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Специальная защитная одежда (куртка,</w:t>
            </w:r>
            <w:r w:rsidR="003B73C1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 xml:space="preserve"> </w:t>
            </w:r>
            <w:r w:rsidR="00355339" w:rsidRPr="00355339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штаны,) с масло</w:t>
            </w:r>
            <w:r w:rsidR="003B73C1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 xml:space="preserve"> </w:t>
            </w:r>
            <w:r w:rsidR="00DC7025" w:rsidRPr="00355339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водоотталкивающей пропиткой,</w:t>
            </w:r>
            <w:r w:rsidR="00355339" w:rsidRPr="00355339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 xml:space="preserve"> утепленная с капюшоном (зимняя) со светоотражающими элементами</w:t>
            </w:r>
            <w:r w:rsidR="00355339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;</w:t>
            </w:r>
          </w:p>
          <w:p w14:paraId="61DF1533" w14:textId="7CD2D422" w:rsidR="00355339" w:rsidRDefault="00AD23DA" w:rsidP="003A342A">
            <w:pPr>
              <w:pStyle w:val="ListParagraph"/>
              <w:numPr>
                <w:ilvl w:val="0"/>
                <w:numId w:val="8"/>
              </w:numPr>
              <w:ind w:left="0"/>
              <w:jc w:val="both"/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11.</w:t>
            </w:r>
            <w:r w:rsidR="00DC7025" w:rsidRPr="00F64346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Жилет,</w:t>
            </w:r>
            <w:r w:rsidR="00F64346" w:rsidRPr="00F64346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 xml:space="preserve"> утепленный с масло</w:t>
            </w:r>
            <w:r w:rsidR="003B73C1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 xml:space="preserve"> </w:t>
            </w:r>
            <w:r w:rsidR="00F64346" w:rsidRPr="00F64346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водоотталкивающей пропиткой, со светоотражающими элементами</w:t>
            </w:r>
            <w:r w:rsidR="00A729BC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 xml:space="preserve"> (</w:t>
            </w:r>
            <w:proofErr w:type="spellStart"/>
            <w:proofErr w:type="gramStart"/>
            <w:r w:rsidR="00A729BC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мужской</w:t>
            </w:r>
            <w:r w:rsidR="00BD08C0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,женский</w:t>
            </w:r>
            <w:proofErr w:type="spellEnd"/>
            <w:proofErr w:type="gramEnd"/>
            <w:r w:rsidR="00BD08C0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)</w:t>
            </w:r>
            <w:r w:rsidR="00F64346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;</w:t>
            </w:r>
          </w:p>
          <w:p w14:paraId="7770E3A4" w14:textId="3FA9D37C" w:rsidR="00F64346" w:rsidRDefault="00AD23DA" w:rsidP="003A342A">
            <w:pPr>
              <w:pStyle w:val="ListParagraph"/>
              <w:numPr>
                <w:ilvl w:val="0"/>
                <w:numId w:val="8"/>
              </w:numPr>
              <w:ind w:left="0"/>
              <w:jc w:val="both"/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12.</w:t>
            </w:r>
            <w:r w:rsidR="00DC7025" w:rsidRPr="00F64346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Специальная защитная обувь,</w:t>
            </w:r>
            <w:r w:rsidR="00F64346" w:rsidRPr="00F64346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 xml:space="preserve"> утепленная с подошвой с </w:t>
            </w:r>
            <w:r w:rsidR="00DC7025" w:rsidRPr="00F64346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масло водоотталкивающими</w:t>
            </w:r>
            <w:r w:rsidR="00F64346" w:rsidRPr="00F64346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 xml:space="preserve"> свойствами, противоскользящим и износостойким протектором, с ударопрочным металлическим подноском (зимняя)</w:t>
            </w:r>
            <w:r w:rsidR="00F64346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;</w:t>
            </w:r>
          </w:p>
          <w:p w14:paraId="1C24CD2D" w14:textId="6680CC41" w:rsidR="001400A3" w:rsidRDefault="00AD23DA" w:rsidP="003A342A">
            <w:pPr>
              <w:pStyle w:val="ListParagraph"/>
              <w:numPr>
                <w:ilvl w:val="0"/>
                <w:numId w:val="8"/>
              </w:numPr>
              <w:ind w:left="0"/>
              <w:jc w:val="both"/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13.</w:t>
            </w:r>
            <w:r w:rsidR="001400A3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 xml:space="preserve">Сапоги специальные </w:t>
            </w:r>
            <w:r w:rsidR="001400A3" w:rsidRPr="00F64346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утепленн</w:t>
            </w:r>
            <w:r w:rsidR="001400A3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ые</w:t>
            </w:r>
            <w:r w:rsidR="001400A3" w:rsidRPr="00F64346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 xml:space="preserve"> с подошвой с масло водоотталкивающими свойствами, противоскользящим и износостойким протектором, с ударопрочным металлическим подноском (зимняя)</w:t>
            </w:r>
          </w:p>
          <w:p w14:paraId="4527CF21" w14:textId="025D46A7" w:rsidR="00F64346" w:rsidRDefault="00AD23DA" w:rsidP="003A342A">
            <w:pPr>
              <w:pStyle w:val="ListParagraph"/>
              <w:numPr>
                <w:ilvl w:val="0"/>
                <w:numId w:val="8"/>
              </w:numPr>
              <w:ind w:left="0"/>
              <w:jc w:val="both"/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14.</w:t>
            </w:r>
            <w:r w:rsidR="00F64346" w:rsidRPr="00F64346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Подшлемник защитный утепленный (зимний)</w:t>
            </w:r>
            <w:r w:rsidR="00F64346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балаклава;</w:t>
            </w:r>
          </w:p>
          <w:p w14:paraId="75696EB3" w14:textId="592D6AC3" w:rsidR="00F64346" w:rsidRDefault="00AD23DA" w:rsidP="003A342A">
            <w:pPr>
              <w:pStyle w:val="ListParagraph"/>
              <w:numPr>
                <w:ilvl w:val="0"/>
                <w:numId w:val="8"/>
              </w:numPr>
              <w:ind w:left="0"/>
              <w:jc w:val="both"/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15.</w:t>
            </w:r>
            <w:r w:rsidR="003B73C1" w:rsidRPr="003B73C1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 xml:space="preserve">Защитные перчатки или </w:t>
            </w:r>
            <w:r w:rsidR="00DC7025" w:rsidRPr="003B73C1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рукавицы,</w:t>
            </w:r>
            <w:r w:rsidR="003B73C1" w:rsidRPr="003B73C1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 xml:space="preserve"> утепленные антистатические от пониженных т</w:t>
            </w:r>
            <w:r w:rsidR="003B73C1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е</w:t>
            </w:r>
            <w:r w:rsidR="003B73C1" w:rsidRPr="003B73C1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мператур(зимние)</w:t>
            </w:r>
            <w:r w:rsidR="003B73C1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;</w:t>
            </w:r>
          </w:p>
          <w:p w14:paraId="08B9C091" w14:textId="5B5981D1" w:rsidR="003B73C1" w:rsidRDefault="00AD23DA" w:rsidP="003A342A">
            <w:pPr>
              <w:pStyle w:val="ListParagraph"/>
              <w:numPr>
                <w:ilvl w:val="0"/>
                <w:numId w:val="8"/>
              </w:numPr>
              <w:ind w:left="0"/>
              <w:jc w:val="both"/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16.</w:t>
            </w:r>
            <w:r w:rsidR="00D32528" w:rsidRPr="00D32528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Термобелье</w:t>
            </w:r>
            <w:r w:rsidR="00D32528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;</w:t>
            </w:r>
          </w:p>
          <w:p w14:paraId="19231386" w14:textId="34160B3C" w:rsidR="00D32528" w:rsidRDefault="00AD23DA" w:rsidP="003A342A">
            <w:pPr>
              <w:pStyle w:val="ListParagraph"/>
              <w:numPr>
                <w:ilvl w:val="0"/>
                <w:numId w:val="8"/>
              </w:numPr>
              <w:ind w:left="0"/>
              <w:jc w:val="both"/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17.</w:t>
            </w:r>
            <w:r w:rsidR="00D32528" w:rsidRPr="00D32528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Сигнальный ж</w:t>
            </w:r>
            <w:r w:rsidR="00D32528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и</w:t>
            </w:r>
            <w:r w:rsidR="00D32528" w:rsidRPr="00D32528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 xml:space="preserve">лет со </w:t>
            </w:r>
            <w:proofErr w:type="spellStart"/>
            <w:r w:rsidR="00D32528" w:rsidRPr="00D32528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свето</w:t>
            </w:r>
            <w:r w:rsidR="003B17EE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возвраща</w:t>
            </w:r>
            <w:r w:rsidR="00D32528" w:rsidRPr="00D32528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ющими</w:t>
            </w:r>
            <w:proofErr w:type="spellEnd"/>
            <w:r w:rsidR="00D32528" w:rsidRPr="00D32528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 xml:space="preserve"> элементами</w:t>
            </w:r>
            <w:r w:rsidR="00D32528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;</w:t>
            </w:r>
          </w:p>
          <w:p w14:paraId="27DAA7B6" w14:textId="5AC76476" w:rsidR="00D32528" w:rsidRDefault="00AD23DA" w:rsidP="003A342A">
            <w:pPr>
              <w:pStyle w:val="ListParagraph"/>
              <w:numPr>
                <w:ilvl w:val="0"/>
                <w:numId w:val="8"/>
              </w:numPr>
              <w:ind w:left="0"/>
              <w:jc w:val="both"/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18.</w:t>
            </w:r>
            <w:r w:rsidR="00D32528" w:rsidRPr="00D32528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Плащ с капюшоном (</w:t>
            </w:r>
            <w:r w:rsidR="00DC7025" w:rsidRPr="00D32528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ветрозащитный, водонепроницаемый</w:t>
            </w:r>
            <w:r w:rsidR="00D32528" w:rsidRPr="00D32528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)</w:t>
            </w:r>
            <w:r w:rsidR="00D32528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;</w:t>
            </w:r>
          </w:p>
          <w:p w14:paraId="24EFBFF0" w14:textId="534AA68C" w:rsidR="00210057" w:rsidRDefault="00AD23DA" w:rsidP="003A342A">
            <w:pPr>
              <w:pStyle w:val="ListParagraph"/>
              <w:numPr>
                <w:ilvl w:val="0"/>
                <w:numId w:val="8"/>
              </w:numPr>
              <w:ind w:left="0"/>
              <w:jc w:val="both"/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19.</w:t>
            </w:r>
            <w:r w:rsidR="00210057" w:rsidRPr="00210057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Сапоги резиновые с жестким подноском и противоскользящим протектором</w:t>
            </w:r>
            <w:r w:rsidR="00210057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;</w:t>
            </w:r>
          </w:p>
          <w:p w14:paraId="67AF9447" w14:textId="1FCC8643" w:rsidR="00A729BC" w:rsidRDefault="00AD23DA" w:rsidP="003A342A">
            <w:pPr>
              <w:pStyle w:val="ListParagraph"/>
              <w:numPr>
                <w:ilvl w:val="0"/>
                <w:numId w:val="8"/>
              </w:numPr>
              <w:ind w:left="0"/>
              <w:jc w:val="both"/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20.</w:t>
            </w:r>
            <w:r w:rsidR="00A729BC" w:rsidRPr="00D047DF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 xml:space="preserve">Чулки вставные для </w:t>
            </w:r>
            <w:proofErr w:type="gramStart"/>
            <w:r w:rsidR="00A729BC" w:rsidRPr="00D047DF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 xml:space="preserve">сапог </w:t>
            </w:r>
            <w:r w:rsidR="00A729BC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;</w:t>
            </w:r>
            <w:proofErr w:type="gramEnd"/>
          </w:p>
          <w:p w14:paraId="5F10DAF2" w14:textId="01C6BE98" w:rsidR="00401847" w:rsidRDefault="00AD23DA" w:rsidP="003A342A">
            <w:pPr>
              <w:pStyle w:val="ListParagraph"/>
              <w:numPr>
                <w:ilvl w:val="0"/>
                <w:numId w:val="8"/>
              </w:numPr>
              <w:ind w:left="0"/>
              <w:jc w:val="both"/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lastRenderedPageBreak/>
              <w:t>21.</w:t>
            </w:r>
            <w:r w:rsidR="00210057" w:rsidRPr="00210057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Сапоги резиновые диэлектрические с жестким подноском и противоскользящим протектором</w:t>
            </w:r>
            <w:r w:rsidR="00401847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;</w:t>
            </w:r>
          </w:p>
          <w:p w14:paraId="53F33DFC" w14:textId="30CAA0A2" w:rsidR="00401847" w:rsidRDefault="00AD23DA" w:rsidP="003A342A">
            <w:pPr>
              <w:pStyle w:val="ListParagraph"/>
              <w:numPr>
                <w:ilvl w:val="0"/>
                <w:numId w:val="8"/>
              </w:numPr>
              <w:ind w:left="0"/>
              <w:jc w:val="both"/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22.</w:t>
            </w:r>
            <w:r w:rsidR="00401847" w:rsidRPr="00401847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Противоскользящие накладки для обуви в осенне-зимний период</w:t>
            </w:r>
            <w:r w:rsidR="00DC7025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;</w:t>
            </w:r>
          </w:p>
          <w:p w14:paraId="4679309C" w14:textId="5A074608" w:rsidR="00401847" w:rsidRDefault="00AD23DA" w:rsidP="003A342A">
            <w:pPr>
              <w:pStyle w:val="ListParagraph"/>
              <w:numPr>
                <w:ilvl w:val="0"/>
                <w:numId w:val="8"/>
              </w:numPr>
              <w:ind w:left="0"/>
              <w:jc w:val="both"/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23.</w:t>
            </w:r>
            <w:r w:rsidR="00DC7025" w:rsidRPr="00DC7025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 xml:space="preserve">Пояс </w:t>
            </w:r>
            <w:r w:rsidR="003A3E6D" w:rsidRPr="00DC7025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предохранительный</w:t>
            </w:r>
            <w:r w:rsidR="00DC7025" w:rsidRPr="00DC7025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,</w:t>
            </w:r>
            <w:r w:rsidR="00DC7025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 xml:space="preserve"> </w:t>
            </w:r>
            <w:r w:rsidR="00DC7025" w:rsidRPr="00DC7025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строп с амортизатором,</w:t>
            </w:r>
            <w:r w:rsidR="003A3E6D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 xml:space="preserve"> </w:t>
            </w:r>
            <w:r w:rsidR="00DC7025" w:rsidRPr="00DC7025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жумар</w:t>
            </w:r>
            <w:r w:rsidR="00DC7025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;</w:t>
            </w:r>
          </w:p>
          <w:p w14:paraId="2299F7D5" w14:textId="3046E0BA" w:rsidR="00E558E7" w:rsidRDefault="00AD23DA" w:rsidP="003A342A">
            <w:pPr>
              <w:pStyle w:val="ListParagraph"/>
              <w:numPr>
                <w:ilvl w:val="0"/>
                <w:numId w:val="8"/>
              </w:numPr>
              <w:ind w:left="0"/>
              <w:jc w:val="both"/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24.</w:t>
            </w:r>
            <w:r w:rsidR="0091496C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Респиратор одноразовый</w:t>
            </w:r>
            <w:r w:rsidR="00E558E7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 xml:space="preserve"> (класс защиты </w:t>
            </w:r>
            <w:r w:rsidR="0091496C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F</w:t>
            </w:r>
            <w:r w:rsidR="0001407D">
              <w:rPr>
                <w:rFonts w:ascii="Times New Roman" w:eastAsia="Calibri" w:hAnsi="Times New Roman" w:cs="Times New Roman"/>
                <w:sz w:val="22"/>
                <w:szCs w:val="22"/>
                <w:lang w:val="en-US"/>
                <w14:ligatures w14:val="none"/>
              </w:rPr>
              <w:t>FP</w:t>
            </w:r>
            <w:r w:rsidR="0091496C" w:rsidRPr="0091496C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-1)</w:t>
            </w:r>
            <w:r w:rsidR="0091496C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;</w:t>
            </w:r>
          </w:p>
          <w:p w14:paraId="0A96CE07" w14:textId="23F764BA" w:rsidR="00DC7025" w:rsidRDefault="00AD23DA" w:rsidP="003A342A">
            <w:pPr>
              <w:pStyle w:val="ListParagraph"/>
              <w:numPr>
                <w:ilvl w:val="0"/>
                <w:numId w:val="8"/>
              </w:numPr>
              <w:ind w:left="0"/>
              <w:jc w:val="both"/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25.</w:t>
            </w:r>
            <w:r w:rsidR="00DC7025" w:rsidRPr="00DC7025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Защита от насекомых (сетка павловского)</w:t>
            </w:r>
            <w:r w:rsidR="00DC7025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.</w:t>
            </w:r>
          </w:p>
          <w:p w14:paraId="093E85BB" w14:textId="26499149" w:rsidR="003A3E6D" w:rsidRDefault="00AD23DA" w:rsidP="003A342A">
            <w:pPr>
              <w:pStyle w:val="ListParagraph"/>
              <w:numPr>
                <w:ilvl w:val="0"/>
                <w:numId w:val="8"/>
              </w:numPr>
              <w:ind w:left="0"/>
              <w:jc w:val="both"/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26.</w:t>
            </w:r>
            <w:r w:rsidR="003A3E6D" w:rsidRPr="00D047DF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Футболка, мужская, из ткани (поло);</w:t>
            </w:r>
          </w:p>
          <w:p w14:paraId="4D8A6F5E" w14:textId="52720B1E" w:rsidR="003A3E6D" w:rsidRDefault="00AD23DA" w:rsidP="003A342A">
            <w:pPr>
              <w:pStyle w:val="ListParagraph"/>
              <w:numPr>
                <w:ilvl w:val="0"/>
                <w:numId w:val="8"/>
              </w:numPr>
              <w:ind w:left="0"/>
              <w:jc w:val="both"/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27.</w:t>
            </w:r>
            <w:r w:rsidR="003A3E6D" w:rsidRPr="00937C0B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Футболка прямого силуэта из трикотажного полотна с круглым вырезом горловины</w:t>
            </w:r>
            <w:r w:rsidR="003A3E6D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;</w:t>
            </w:r>
          </w:p>
          <w:p w14:paraId="44ABDF1A" w14:textId="53873255" w:rsidR="001400A3" w:rsidRDefault="00AD23DA" w:rsidP="003A342A">
            <w:pPr>
              <w:pStyle w:val="ListParagraph"/>
              <w:numPr>
                <w:ilvl w:val="0"/>
                <w:numId w:val="8"/>
              </w:numPr>
              <w:ind w:left="0"/>
              <w:jc w:val="both"/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28.</w:t>
            </w:r>
            <w:r w:rsidR="001400A3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Куртка флисовая;</w:t>
            </w:r>
          </w:p>
          <w:p w14:paraId="134C5655" w14:textId="0EF4650D" w:rsidR="0090415D" w:rsidRDefault="00AD23DA" w:rsidP="003A342A">
            <w:pPr>
              <w:pStyle w:val="ListParagraph"/>
              <w:numPr>
                <w:ilvl w:val="0"/>
                <w:numId w:val="8"/>
              </w:numPr>
              <w:ind w:left="0"/>
              <w:jc w:val="both"/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29.</w:t>
            </w:r>
            <w:r w:rsidR="0090415D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Кепка</w:t>
            </w:r>
            <w:r w:rsidR="00DF4916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;</w:t>
            </w:r>
          </w:p>
          <w:p w14:paraId="4BA0F11B" w14:textId="2F8FD02B" w:rsidR="00F867AE" w:rsidRPr="004F33C5" w:rsidRDefault="00AD23DA" w:rsidP="003A342A">
            <w:pPr>
              <w:pStyle w:val="ListParagraph"/>
              <w:numPr>
                <w:ilvl w:val="0"/>
                <w:numId w:val="8"/>
              </w:numPr>
              <w:ind w:left="0"/>
              <w:jc w:val="both"/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30.</w:t>
            </w:r>
            <w:r w:rsidR="00DF4916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Сумка/рюкзак для хранения СИЗ;</w:t>
            </w:r>
          </w:p>
          <w:p w14:paraId="6BE94FA8" w14:textId="0BC271B9" w:rsidR="004F33C5" w:rsidRPr="000B2683" w:rsidRDefault="004F33C5" w:rsidP="003A342A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</w:pPr>
          </w:p>
        </w:tc>
      </w:tr>
      <w:tr w:rsidR="00F867AE" w:rsidRPr="00D047DF" w14:paraId="05BD9E05" w14:textId="77777777" w:rsidTr="003A342A">
        <w:tc>
          <w:tcPr>
            <w:tcW w:w="2911" w:type="dxa"/>
          </w:tcPr>
          <w:p w14:paraId="0CAB74FB" w14:textId="77777777" w:rsidR="00F867AE" w:rsidRPr="00D047DF" w:rsidRDefault="00F867AE" w:rsidP="003A342A">
            <w:pPr>
              <w:contextualSpacing/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</w:pPr>
            <w:r w:rsidRPr="00D047DF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lastRenderedPageBreak/>
              <w:t>Количество</w:t>
            </w:r>
          </w:p>
        </w:tc>
        <w:tc>
          <w:tcPr>
            <w:tcW w:w="6629" w:type="dxa"/>
          </w:tcPr>
          <w:p w14:paraId="28B36886" w14:textId="77777777" w:rsidR="00F867AE" w:rsidRPr="00D047DF" w:rsidRDefault="00F867AE" w:rsidP="003A342A">
            <w:pPr>
              <w:contextualSpacing/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</w:pPr>
            <w:r w:rsidRPr="00D047DF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Согласно заявке Покупателя</w:t>
            </w:r>
          </w:p>
        </w:tc>
      </w:tr>
      <w:tr w:rsidR="00F867AE" w:rsidRPr="00D047DF" w14:paraId="1E9E41E5" w14:textId="77777777" w:rsidTr="003A342A">
        <w:tc>
          <w:tcPr>
            <w:tcW w:w="2911" w:type="dxa"/>
          </w:tcPr>
          <w:p w14:paraId="5663E847" w14:textId="77777777" w:rsidR="00F867AE" w:rsidRPr="00D047DF" w:rsidRDefault="00F867AE" w:rsidP="003A342A">
            <w:pPr>
              <w:contextualSpacing/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</w:pPr>
            <w:r w:rsidRPr="00D047DF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 xml:space="preserve">Место поставки </w:t>
            </w:r>
          </w:p>
        </w:tc>
        <w:tc>
          <w:tcPr>
            <w:tcW w:w="6629" w:type="dxa"/>
          </w:tcPr>
          <w:p w14:paraId="51D2CA0D" w14:textId="77777777" w:rsidR="00F867AE" w:rsidRPr="00D047DF" w:rsidRDefault="00F867AE" w:rsidP="003A342A">
            <w:pPr>
              <w:contextualSpacing/>
              <w:jc w:val="both"/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</w:pPr>
            <w:r w:rsidRPr="00D047DF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 xml:space="preserve">Казахстан, Атырауская область, г. Атырау, Промышленная зона </w:t>
            </w:r>
            <w:proofErr w:type="spellStart"/>
            <w:r w:rsidRPr="00D047DF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Карабатан</w:t>
            </w:r>
            <w:proofErr w:type="spellEnd"/>
            <w:r w:rsidRPr="00D047DF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, строение 28</w:t>
            </w:r>
          </w:p>
        </w:tc>
      </w:tr>
      <w:tr w:rsidR="00F867AE" w:rsidRPr="00D047DF" w14:paraId="773D78B9" w14:textId="77777777" w:rsidTr="003A342A">
        <w:tc>
          <w:tcPr>
            <w:tcW w:w="2911" w:type="dxa"/>
          </w:tcPr>
          <w:p w14:paraId="3852BA9E" w14:textId="77777777" w:rsidR="00F867AE" w:rsidRPr="00D047DF" w:rsidRDefault="00F867AE" w:rsidP="003A342A">
            <w:pPr>
              <w:contextualSpacing/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</w:pPr>
            <w:r w:rsidRPr="00D047DF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Срок поставки</w:t>
            </w:r>
          </w:p>
        </w:tc>
        <w:tc>
          <w:tcPr>
            <w:tcW w:w="6629" w:type="dxa"/>
          </w:tcPr>
          <w:p w14:paraId="58CE23BA" w14:textId="56C3031C" w:rsidR="00F867AE" w:rsidRPr="00D047DF" w:rsidRDefault="00F867AE" w:rsidP="003A342A">
            <w:pPr>
              <w:contextualSpacing/>
              <w:jc w:val="both"/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</w:pPr>
            <w:r w:rsidRPr="00D047DF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С даты подписания договора по (включительно) 31.12.202</w:t>
            </w:r>
            <w:r w:rsidR="00764A68">
              <w:rPr>
                <w:rFonts w:ascii="Times New Roman" w:eastAsia="Calibri" w:hAnsi="Times New Roman" w:cs="Times New Roman"/>
                <w:sz w:val="22"/>
                <w:szCs w:val="22"/>
                <w:lang w:val="en-US"/>
                <w14:ligatures w14:val="none"/>
              </w:rPr>
              <w:t>6</w:t>
            </w:r>
            <w:r w:rsidRPr="00D047DF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 xml:space="preserve"> года</w:t>
            </w:r>
          </w:p>
        </w:tc>
      </w:tr>
      <w:tr w:rsidR="00F867AE" w:rsidRPr="00D047DF" w14:paraId="2AD71C08" w14:textId="77777777" w:rsidTr="003A342A">
        <w:tc>
          <w:tcPr>
            <w:tcW w:w="2911" w:type="dxa"/>
          </w:tcPr>
          <w:p w14:paraId="0C4D4F77" w14:textId="77777777" w:rsidR="00F867AE" w:rsidRPr="00D047DF" w:rsidRDefault="00F867AE" w:rsidP="003A342A">
            <w:pPr>
              <w:contextualSpacing/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</w:pPr>
            <w:r w:rsidRPr="00D047DF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Условия оплаты</w:t>
            </w:r>
          </w:p>
        </w:tc>
        <w:tc>
          <w:tcPr>
            <w:tcW w:w="6629" w:type="dxa"/>
          </w:tcPr>
          <w:p w14:paraId="0CEE3E42" w14:textId="77777777" w:rsidR="00F867AE" w:rsidRPr="00D047DF" w:rsidRDefault="00F867AE" w:rsidP="003A342A">
            <w:pPr>
              <w:contextualSpacing/>
              <w:jc w:val="both"/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</w:pPr>
            <w:r w:rsidRPr="00D047DF">
              <w:rPr>
                <w:rFonts w:ascii="Times New Roman" w:eastAsia="Calibri" w:hAnsi="Times New Roman" w:cs="Times New Roman"/>
                <w:sz w:val="22"/>
                <w:szCs w:val="22"/>
                <w14:ligatures w14:val="none"/>
              </w:rPr>
              <w:t>Предоплата -0%, Промежуточный платеж- 100%, Окончательный платеж – 0%</w:t>
            </w:r>
          </w:p>
        </w:tc>
      </w:tr>
    </w:tbl>
    <w:p w14:paraId="195B1F46" w14:textId="77777777" w:rsidR="00F867AE" w:rsidRDefault="00F867AE" w:rsidP="003A342A">
      <w:pPr>
        <w:spacing w:line="259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57CB7507" w14:textId="77777777" w:rsidR="00F867AE" w:rsidRPr="00D047DF" w:rsidRDefault="00F867AE" w:rsidP="003A342A">
      <w:pPr>
        <w:spacing w:line="259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D047DF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Описание и требуемые функциональные, технические, качественные и эксплуатационные характеристики:</w:t>
      </w:r>
    </w:p>
    <w:p w14:paraId="33557B04" w14:textId="5071E28A" w:rsidR="00F867AE" w:rsidRPr="009C4A2D" w:rsidRDefault="00F867AE" w:rsidP="009C4A2D">
      <w:pPr>
        <w:spacing w:after="0" w:line="259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9C4A2D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Краткое описание Товаров:</w:t>
      </w:r>
    </w:p>
    <w:p w14:paraId="715D0A63" w14:textId="77777777" w:rsidR="00F867AE" w:rsidRPr="00D047DF" w:rsidRDefault="00F867AE" w:rsidP="003A342A">
      <w:pPr>
        <w:spacing w:after="0" w:line="259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en-US"/>
          <w14:ligatures w14:val="none"/>
        </w:rPr>
      </w:pPr>
    </w:p>
    <w:p w14:paraId="44C385C6" w14:textId="0CE55AC0" w:rsidR="00896D86" w:rsidRDefault="00F867AE" w:rsidP="003A342A">
      <w:pPr>
        <w:numPr>
          <w:ilvl w:val="0"/>
          <w:numId w:val="3"/>
        </w:numPr>
        <w:spacing w:after="0" w:line="259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047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Костюм специальный летний, мужской, для защиты от механических воздействий (истирания) и общих производственных загрязнений, из ткани с отделкой в комплектах и отдельными предметами.</w:t>
      </w:r>
      <w:r w:rsidRPr="00D047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D047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Комплектация: куртка и брюки.</w:t>
      </w:r>
      <w:r w:rsidRPr="00CF1093">
        <w:t xml:space="preserve"> </w:t>
      </w:r>
      <w:r w:rsidRPr="00CF109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Цвет основанной: васильковый-темно сини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  <w:r w:rsidRPr="00D047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D047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Нанесение фирменного логотипа «Silleno»</w:t>
      </w:r>
      <w:r w:rsidRPr="00DB7C70">
        <w:t xml:space="preserve"> </w:t>
      </w:r>
      <w:r w:rsidRPr="00DB7C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(согласно установленно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му</w:t>
      </w:r>
      <w:r w:rsidRPr="00DB7C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образц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у</w:t>
      </w:r>
      <w:r w:rsidRPr="00DB7C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</w:t>
      </w:r>
      <w:r w:rsidRPr="00D047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необходимо разместить   на уровне груди выше левого нагрудного кармана размеров </w:t>
      </w:r>
      <w:r w:rsidR="00884E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2,5</w:t>
      </w:r>
      <w:r w:rsidRPr="00D047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х</w:t>
      </w:r>
      <w:r w:rsidR="00884E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10</w:t>
      </w:r>
      <w:r w:rsidRPr="00D047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см (спереди)</w:t>
      </w:r>
      <w:r w:rsidR="009A596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, </w:t>
      </w:r>
      <w:r w:rsidR="00F0218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(сзади) </w:t>
      </w:r>
      <w:r w:rsidR="0060404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на спине </w:t>
      </w:r>
      <w:r w:rsidR="00035AB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размером 30х</w:t>
      </w:r>
      <w:r w:rsidR="009E4BA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10см вышивка белым цветом</w:t>
      </w:r>
      <w:r w:rsidR="00F0218C" w:rsidRPr="00F0218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F0218C" w:rsidRPr="00D047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логотипа «Silleno»</w:t>
      </w:r>
      <w:r w:rsidRPr="00D047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 Метод нанесения: - вышивка на крое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  <w:r w:rsidRPr="00D047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Состав ткани: смесовая, содержание хлопка в ткани</w:t>
      </w:r>
    </w:p>
    <w:p w14:paraId="1964722D" w14:textId="1C854C84" w:rsidR="00F867AE" w:rsidRDefault="00896D86" w:rsidP="003A342A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1) вариант </w:t>
      </w:r>
      <w:r w:rsidR="00F867AE" w:rsidRPr="00D047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35 %, плотность 245 г/м2.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2) вариант </w:t>
      </w:r>
      <w:r w:rsidR="0040558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не менее 97</w:t>
      </w:r>
      <w:r w:rsidR="00B8193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%, спандекс</w:t>
      </w:r>
      <w:r w:rsidR="00F976F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3%.</w:t>
      </w:r>
      <w:r w:rsidR="00F867AE" w:rsidRPr="00D047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Защитная отделка ткани МВО (масло</w:t>
      </w:r>
      <w:r w:rsidR="00B8193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F867AE" w:rsidRPr="00D047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водоотталкивающая). Цвет согласовывается с Покупателем. Ткань гигроскопичная, износостойкая, воздухопроницаемая.  Ткань должна выдерживать большое количество стирок без потери качества и без усадки в размере после стирки, не цепляется.</w:t>
      </w:r>
      <w:r w:rsidR="00F867AE" w:rsidRPr="00D047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867AE" w:rsidRPr="00D047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Каждый комплект имеет маркировку.</w:t>
      </w:r>
      <w:r w:rsidR="00F867AE" w:rsidRPr="00D047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F867AE" w:rsidRPr="00D047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Сроки и гарантийные обязательства: Гарантийный срок хранения костюмов 60 месяцев, гарантийный срок носки соответствует Типовым нормам выдачи спецодежды</w:t>
      </w:r>
    </w:p>
    <w:p w14:paraId="3D7CE5B7" w14:textId="77777777" w:rsidR="00F867AE" w:rsidRPr="00D047DF" w:rsidRDefault="00F867AE" w:rsidP="003A342A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B856E40" w14:textId="705AF2CE" w:rsidR="00F867AE" w:rsidRDefault="00F867AE" w:rsidP="003A342A">
      <w:pPr>
        <w:spacing w:line="259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D047DF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Нормативная документация: ТР ТС 019/2011, ГОСТ 12.4.280-2014  </w:t>
      </w:r>
    </w:p>
    <w:p w14:paraId="6C21C896" w14:textId="67191727" w:rsidR="0072437F" w:rsidRDefault="0072437F" w:rsidP="003A342A">
      <w:pPr>
        <w:spacing w:line="259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69A26C85" w14:textId="59C489D2" w:rsidR="0072437F" w:rsidRDefault="00F51B1E" w:rsidP="003A342A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1.1 </w:t>
      </w:r>
      <w:r w:rsidR="0072437F" w:rsidRPr="00D047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Костюм специальный летний, </w:t>
      </w:r>
      <w:r w:rsidR="007243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женский</w:t>
      </w:r>
      <w:r w:rsidR="0072437F" w:rsidRPr="00D047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, для защиты от механических воздействий (истирания) и общих производственных загрязнений, из ткани с отделкой в комплектах и отдельными предметами.</w:t>
      </w:r>
      <w:r w:rsidR="0072437F" w:rsidRPr="00D047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72437F" w:rsidRPr="00D047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Комплектация: куртка и брюки.</w:t>
      </w:r>
      <w:r w:rsidR="0072437F" w:rsidRPr="00CF1093">
        <w:t xml:space="preserve"> </w:t>
      </w:r>
      <w:r w:rsidR="0072437F" w:rsidRPr="00CF109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Цвет основанной: васильковый-темно сини</w:t>
      </w:r>
      <w:r w:rsidR="007243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  <w:r w:rsidR="0072437F" w:rsidRPr="00D047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72437F" w:rsidRPr="00D047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Нанесение фирменного логотипа «Silleno»</w:t>
      </w:r>
      <w:r w:rsidR="0072437F" w:rsidRPr="00DB7C70">
        <w:t xml:space="preserve"> </w:t>
      </w:r>
      <w:r w:rsidR="0072437F" w:rsidRPr="00DB7C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(согласно установленно</w:t>
      </w:r>
      <w:r w:rsidR="007243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му</w:t>
      </w:r>
      <w:r w:rsidR="0072437F" w:rsidRPr="00DB7C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образц</w:t>
      </w:r>
      <w:r w:rsidR="007243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у</w:t>
      </w:r>
      <w:r w:rsidR="0072437F" w:rsidRPr="00DB7C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</w:t>
      </w:r>
      <w:r w:rsidR="0072437F" w:rsidRPr="00D047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необходимо разместить   на уровне груди выше левого нагрудного кармана размеров 2,5х10 см (спереди)</w:t>
      </w:r>
      <w:r w:rsidR="007243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, на </w:t>
      </w:r>
      <w:proofErr w:type="gramStart"/>
      <w:r w:rsidR="007243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спине </w:t>
      </w:r>
      <w:r w:rsidR="0072437F" w:rsidRPr="00D047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  <w:proofErr w:type="gramEnd"/>
      <w:r w:rsidR="0072437F" w:rsidRPr="00D047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Метод нанесения: - вышивка на крое</w:t>
      </w:r>
      <w:r w:rsidR="007243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  <w:r w:rsidR="0072437F" w:rsidRPr="00D047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Состав ткани: смесовая, содержание хлопка в ткани </w:t>
      </w:r>
      <w:r w:rsidR="00B8193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1) вариант </w:t>
      </w:r>
      <w:r w:rsidR="00B81936" w:rsidRPr="00D047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35 %, плотность 245 г/м2.</w:t>
      </w:r>
      <w:r w:rsidR="00B8193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2) вариант не менее 97%, спандекс 3%. </w:t>
      </w:r>
      <w:r w:rsidR="0072437F" w:rsidRPr="00D047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Защитная отделка ткани МВО (</w:t>
      </w:r>
      <w:r w:rsidR="00B81936" w:rsidRPr="00D047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масло водоотталкивающая</w:t>
      </w:r>
      <w:r w:rsidR="0072437F" w:rsidRPr="00D047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). Цвет согласовывается с Покупателем. Ткань гигроскопичная, </w:t>
      </w:r>
      <w:r w:rsidR="0072437F" w:rsidRPr="00D047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lastRenderedPageBreak/>
        <w:t>износостойкая, воздухопроницаемая.  Ткань должна выдерживать большое количество стирок без потери качества и без усадки в размере после стирки, не цепляется.</w:t>
      </w:r>
      <w:r w:rsidR="0072437F" w:rsidRPr="00D047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72437F" w:rsidRPr="00D047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Каждый комплект имеет маркировку.</w:t>
      </w:r>
      <w:r w:rsidR="0072437F" w:rsidRPr="00D047D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72437F" w:rsidRPr="00D047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Сроки и гарантийные обязательства: Гарантийный срок хранения костюмов 60 месяцев, гарантийный срок носки соответствует Типовым нормам выдачи спецодежды</w:t>
      </w:r>
    </w:p>
    <w:p w14:paraId="172A117F" w14:textId="77777777" w:rsidR="0072437F" w:rsidRPr="00D047DF" w:rsidRDefault="0072437F" w:rsidP="003A342A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3EDED2F" w14:textId="77777777" w:rsidR="0072437F" w:rsidRDefault="0072437F" w:rsidP="003A342A">
      <w:pPr>
        <w:spacing w:line="259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D047DF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Нормативная документация: ТР ТС 019/2011, ГОСТ 12.4.280-2014  </w:t>
      </w:r>
    </w:p>
    <w:p w14:paraId="4F0816CE" w14:textId="14B7574D" w:rsidR="0072437F" w:rsidRPr="003F5D2B" w:rsidRDefault="00685E3C" w:rsidP="003A342A">
      <w:pPr>
        <w:pStyle w:val="ListParagraph"/>
        <w:numPr>
          <w:ilvl w:val="0"/>
          <w:numId w:val="3"/>
        </w:numPr>
        <w:spacing w:line="259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П</w:t>
      </w:r>
      <w:r w:rsidR="0072437F" w:rsidRPr="007243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олуботинки</w:t>
      </w:r>
      <w:r w:rsidR="000E06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="0072437F" w:rsidRPr="000E06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Модель сертифицирована по ТР ТС 019/2011, Материал верха: сетчатый материал, особо устойчивый к износу. Подкладка: текстильный материал с повышенной воздухопроницаемостью</w:t>
      </w:r>
      <w:r w:rsidR="000436F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  <w:r w:rsidR="0072437F" w:rsidRPr="000E06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0436FB" w:rsidRPr="0072437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Сетчатый материал верха и подкладка из воздухопроницаемого материала</w:t>
      </w:r>
      <w:r w:rsidR="000436F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  <w:r w:rsidR="003F5D2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F51B1E" w:rsidRPr="003F5D2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Носочная часть,</w:t>
      </w:r>
      <w:r w:rsidR="000436FB" w:rsidRPr="003F5D2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усиленная антивандальной накладкой.</w:t>
      </w:r>
      <w:r w:rsidR="003F5D2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72437F" w:rsidRPr="003F5D2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Материал</w:t>
      </w:r>
      <w:r w:rsidR="003F5D2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72437F" w:rsidRPr="003F5D2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подошвы: ПУ/ПУ. Защитные свойства подошвы: КЩС, МБС. Тип подошвы: двухслойная. Метод крепления: литьевой. Глубина протектора: не менее 3 мм. </w:t>
      </w:r>
      <w:r w:rsidR="003F5D2B" w:rsidRPr="003F5D2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Подносок: металлический</w:t>
      </w:r>
      <w:r w:rsidR="0072437F" w:rsidRPr="003F5D2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(200 Дж). Стелька: вкладная анатомическая. </w:t>
      </w:r>
      <w:r w:rsidR="003F5D2B" w:rsidRPr="003F5D2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Антип окольная</w:t>
      </w:r>
      <w:r w:rsidR="0072437F" w:rsidRPr="003F5D2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стелька: нет. Цвет: серый + жёлтый. Высота: 78 мм. Вес: 540 г. Пол: мужской/женский. Сезон: лето. Страна производства: Италия. Срок годности: 3 года. Гарантийный срок: 70 дней. Защитные свойства: З, Мун200</w:t>
      </w:r>
    </w:p>
    <w:p w14:paraId="089B39D1" w14:textId="4C7A806A" w:rsidR="0072437F" w:rsidRDefault="0072437F" w:rsidP="003A342A">
      <w:pPr>
        <w:pStyle w:val="ListParagraph"/>
        <w:spacing w:line="259" w:lineRule="auto"/>
        <w:ind w:left="0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935D26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Нормативная документация: </w:t>
      </w:r>
      <w:r w:rsidRPr="00935D26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>EN</w:t>
      </w:r>
      <w:r w:rsidRPr="007B081C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935D26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>ISO</w:t>
      </w:r>
      <w:r w:rsidRPr="007B081C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20345</w:t>
      </w:r>
      <w:r w:rsidRPr="00935D26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:2022</w:t>
      </w:r>
    </w:p>
    <w:p w14:paraId="129D4E7C" w14:textId="77777777" w:rsidR="00244370" w:rsidRPr="0072437F" w:rsidRDefault="00244370" w:rsidP="003A342A">
      <w:pPr>
        <w:pStyle w:val="ListParagraph"/>
        <w:spacing w:line="259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35A96D8" w14:textId="4CCF75A5" w:rsidR="00244370" w:rsidRPr="00A8615A" w:rsidRDefault="00244370" w:rsidP="003A342A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Подшлемник (балаклава)</w:t>
      </w:r>
      <w:r w:rsidR="00F72BE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летняя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для ношения под защитной каской, из ткани. </w:t>
      </w:r>
      <w:r w:rsidRPr="006070F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Подшлемник предназначен для защиты головы, органов дыхания, шеи от внешних воздействий: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6070F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сильного ветра, осадков и холода.</w:t>
      </w:r>
      <w:r w:rsidRPr="00A8615A">
        <w:t xml:space="preserve"> </w:t>
      </w:r>
      <w:r w:rsidRPr="00A8615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Материал: шерсть - 30%, акрил - 70%/ Цвет: черный.</w:t>
      </w:r>
    </w:p>
    <w:p w14:paraId="6559B495" w14:textId="77777777" w:rsidR="00244370" w:rsidRDefault="00244370" w:rsidP="003A342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D71A959" w14:textId="4CCAA6A4" w:rsidR="00244370" w:rsidRDefault="00244370" w:rsidP="003A342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 xml:space="preserve">     </w:t>
      </w:r>
      <w:r w:rsidR="00F72BE2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 </w:t>
      </w:r>
      <w:r w:rsidRPr="00A8615A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Нормативная документация:</w:t>
      </w:r>
      <w:r w:rsidRPr="00A8615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1E23FA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ГОСТ </w:t>
      </w:r>
      <w:proofErr w:type="gramStart"/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>30386-95</w:t>
      </w:r>
      <w:proofErr w:type="gramEnd"/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, </w:t>
      </w:r>
      <w:r w:rsidRPr="001E23FA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ISO </w:t>
      </w:r>
      <w:proofErr w:type="gramStart"/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3758-2014</w:t>
      </w:r>
      <w:proofErr w:type="gramEnd"/>
    </w:p>
    <w:p w14:paraId="0ACDBD4C" w14:textId="77777777" w:rsidR="00244370" w:rsidRDefault="00244370" w:rsidP="003A342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8C70F19" w14:textId="5BEF4309" w:rsidR="00244370" w:rsidRDefault="00244370" w:rsidP="003A342A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7369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Очки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защитные д</w:t>
      </w:r>
      <w:r w:rsidRPr="0027369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ля работ. Мягкие вставки на заушнике для отсутствия скольжения, композитная верхняя часть оправы: внутри мягкий и нескользящий </w:t>
      </w:r>
      <w:proofErr w:type="spellStart"/>
      <w:r w:rsidRPr="0027369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эвопрен</w:t>
      </w:r>
      <w:proofErr w:type="spellEnd"/>
      <w:r w:rsidRPr="0027369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, мягкий </w:t>
      </w:r>
      <w:r w:rsidR="00F72BE2" w:rsidRPr="0027369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нос упор</w:t>
      </w:r>
      <w:r w:rsidRPr="0027369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Вставка из </w:t>
      </w:r>
      <w:proofErr w:type="spellStart"/>
      <w:r w:rsidR="000A343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э</w:t>
      </w:r>
      <w:r w:rsidR="000A343F" w:rsidRPr="000A343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в</w:t>
      </w:r>
      <w:r w:rsidR="00F72BE2" w:rsidRPr="000A343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опрена</w:t>
      </w:r>
      <w:proofErr w:type="spellEnd"/>
      <w:r w:rsidRPr="0027369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сверху для защиты от пыли, пота и переохлаждения.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27369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Цвет линзы: желтый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27369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Оптический класс: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1. </w:t>
      </w:r>
      <w:r w:rsidRPr="0027369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Материал линзы: поликарбонат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27369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Материал оправы: </w:t>
      </w:r>
      <w:proofErr w:type="spellStart"/>
      <w:r w:rsidRPr="0027369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эвопрен</w:t>
      </w:r>
      <w:proofErr w:type="spellEnd"/>
      <w:r w:rsidRPr="0027369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, пластмасса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27369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Защита: от механического воздействия (45 м/с), брызг растворов кислот и щелочей, УФ и ИК излучения.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DB3AC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Покрытие: двустороннее не</w:t>
      </w:r>
      <w:r w:rsidR="00AF4C0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DB3AC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запотевающее, против царапин K и N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DB3AC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Регулировка дужек: по длине по углу наклона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 Цвет линзы – серая, прозрачная</w:t>
      </w:r>
    </w:p>
    <w:p w14:paraId="179B0B79" w14:textId="77777777" w:rsidR="00244370" w:rsidRDefault="00244370" w:rsidP="003A342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213EF2F" w14:textId="7249D4EA" w:rsidR="00244370" w:rsidRDefault="00244370" w:rsidP="003A342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</w:t>
      </w:r>
      <w:r w:rsidRPr="00935D26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Нормативная документация: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ГОСТ 12.4.253-2013</w:t>
      </w:r>
    </w:p>
    <w:p w14:paraId="1579FB96" w14:textId="77777777" w:rsidR="00244370" w:rsidRDefault="00244370" w:rsidP="003A342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2B4C8385" w14:textId="77777777" w:rsidR="00244370" w:rsidRPr="00244370" w:rsidRDefault="00244370" w:rsidP="003A342A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443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Очки для защиты от механических воздействий с дополнительной надбровной и боковой защитой. Вентиляционные отверстия, расположенные в широкой части дужки под углом, исключают попадание твердых частиц в пространство под очками и обеспечивают максимальный комфорт. Мягкие заушники имеют отверстие для шнурка - очки никогда не потеряются. Чехол-салфетка поставляется в комплекте.</w:t>
      </w:r>
    </w:p>
    <w:p w14:paraId="0B671F5D" w14:textId="3025A2F1" w:rsidR="00244370" w:rsidRPr="003A342A" w:rsidRDefault="00244370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443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Цвет линзы: бесцветная;</w:t>
      </w:r>
      <w:r w:rsidR="00AF4C0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3A342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Оптический класс: №1 (не дают искажений);</w:t>
      </w:r>
    </w:p>
    <w:p w14:paraId="1F4EE453" w14:textId="2EE8BC43" w:rsidR="00244370" w:rsidRPr="003A342A" w:rsidRDefault="00244370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443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Материал линзы: поликарбонат;</w:t>
      </w:r>
      <w:r w:rsidR="00AF4C0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3A342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Материал оправы: поликарбонат, термопластичная резина;</w:t>
      </w:r>
    </w:p>
    <w:p w14:paraId="1FA687BF" w14:textId="336D3E2C" w:rsidR="00244370" w:rsidRDefault="00244370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443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Защита: от механического воздействия, УФ-излучения;</w:t>
      </w:r>
      <w:r w:rsidR="00AF4C0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2443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Использование с корригирующими очками</w:t>
      </w:r>
      <w:r w:rsidR="003A342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5DB6889A" w14:textId="3EA3514A" w:rsidR="00244370" w:rsidRDefault="00244370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A725974" w14:textId="052B245D" w:rsidR="00244370" w:rsidRDefault="00244370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935D26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Нормативная документация: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ГОСТ 12.4.253-2013</w:t>
      </w:r>
    </w:p>
    <w:p w14:paraId="631EBCA7" w14:textId="2D384DB4" w:rsidR="00244370" w:rsidRDefault="00244370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0F1C53EC" w14:textId="17CD6875" w:rsidR="00244370" w:rsidRPr="00DD0D9D" w:rsidRDefault="00244370" w:rsidP="003A342A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443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Вязаные перчатки из нейлона с полиуретановым покрытием ладонной части и области пальцев. Бесшовная основа прекрасно облегает кисть, что обеспечивает высокий комфорт и тактильную чувствительность</w:t>
      </w:r>
      <w:r w:rsidR="00DD0D9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DD0D9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Конструкция: вязаные</w:t>
      </w:r>
      <w:r w:rsidR="00DD0D9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DD0D9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Основа: </w:t>
      </w:r>
      <w:r w:rsidR="00AF4C01" w:rsidRPr="00DD0D9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нейлон</w:t>
      </w:r>
      <w:r w:rsidR="00AF4C0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 Манжета</w:t>
      </w:r>
      <w:r w:rsidRPr="00DD0D9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: </w:t>
      </w:r>
      <w:r w:rsidR="00DD0D9D" w:rsidRPr="00DD0D9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трикотажная</w:t>
      </w:r>
      <w:r w:rsidR="00DD0D9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  <w:r w:rsidR="00DD0D9D" w:rsidRPr="00DD0D9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Класс</w:t>
      </w:r>
      <w:r w:rsidRPr="00DD0D9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вязки: 13</w:t>
      </w:r>
    </w:p>
    <w:p w14:paraId="01CE293D" w14:textId="60FF18DC" w:rsidR="00244370" w:rsidRPr="00244370" w:rsidRDefault="00244370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443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Покрытие: полиуретан</w:t>
      </w:r>
      <w:r w:rsidR="00DD0D9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2443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Тип покрытия: ладонная часть</w:t>
      </w:r>
      <w:r w:rsidR="00DD0D9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2443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Цвет: черный</w:t>
      </w:r>
    </w:p>
    <w:p w14:paraId="272B145E" w14:textId="0E79DCD2" w:rsidR="00244370" w:rsidRPr="00244370" w:rsidRDefault="00244370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443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Длина: </w:t>
      </w:r>
      <w:proofErr w:type="gramStart"/>
      <w:r w:rsidRPr="002443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235-275</w:t>
      </w:r>
      <w:proofErr w:type="gramEnd"/>
      <w:r w:rsidRPr="002443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443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мм</w:t>
      </w:r>
      <w:r w:rsidR="00AF4C0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  <w:r w:rsidRPr="002443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Защитные</w:t>
      </w:r>
      <w:proofErr w:type="spellEnd"/>
      <w:r w:rsidRPr="002443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свойства по ГОСТ EN </w:t>
      </w:r>
      <w:proofErr w:type="gramStart"/>
      <w:r w:rsidRPr="002443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388-2019</w:t>
      </w:r>
      <w:proofErr w:type="gramEnd"/>
      <w:r w:rsidRPr="002443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: 4131А</w:t>
      </w:r>
    </w:p>
    <w:p w14:paraId="2D561D09" w14:textId="3DECB92B" w:rsidR="00244370" w:rsidRPr="00244370" w:rsidRDefault="00244370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443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Стойкость к истиранию – 4 (8000 циклов)</w:t>
      </w:r>
      <w:r w:rsidR="00BA532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2443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Стойкость к порезам – 1 (1,2 - показатель)</w:t>
      </w:r>
      <w:r w:rsidR="00BA532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2443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Сопротивление </w:t>
      </w:r>
      <w:proofErr w:type="spellStart"/>
      <w:r w:rsidRPr="002443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раздиру</w:t>
      </w:r>
      <w:proofErr w:type="spellEnd"/>
      <w:r w:rsidRPr="002443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– 3 (50 Ньютонов)</w:t>
      </w:r>
      <w:r w:rsidR="00BA532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2443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Сопротивление проколу – 1 (20 Ньютонов)</w:t>
      </w:r>
    </w:p>
    <w:p w14:paraId="6409AF9B" w14:textId="0DF8CE32" w:rsidR="00244370" w:rsidRDefault="00244370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443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Стойкость к порезам (ГОСТ ISO 13997) – А (2 Ньютона)</w:t>
      </w:r>
      <w:r w:rsidR="00BA532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2443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Защитные свойства по ТР ТС019/2011: З Ми </w:t>
      </w:r>
      <w:proofErr w:type="spellStart"/>
      <w:r w:rsidRPr="0024437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Мп</w:t>
      </w:r>
      <w:proofErr w:type="spellEnd"/>
    </w:p>
    <w:p w14:paraId="29298745" w14:textId="39373670" w:rsidR="00244370" w:rsidRDefault="00244370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170AC03" w14:textId="77777777" w:rsidR="00244370" w:rsidRDefault="00244370" w:rsidP="003A342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935D26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Нормативная документация: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B67C0B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EN ISO 21420:2020</w:t>
      </w:r>
    </w:p>
    <w:p w14:paraId="16302E66" w14:textId="6A83C854" w:rsidR="00244370" w:rsidRDefault="00244370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1E6C6FA" w14:textId="277DB754" w:rsidR="00244370" w:rsidRDefault="00244370" w:rsidP="003A342A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9A0C1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Наушники. Наушники противошумные на каску легко и комфортно прилегаю</w:t>
      </w:r>
      <w:r w:rsidR="0023305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щие</w:t>
      </w:r>
      <w:r w:rsidRPr="009A0C1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к голове. Не содержа</w:t>
      </w:r>
      <w:r w:rsidR="0023305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щие</w:t>
      </w:r>
      <w:r w:rsidRPr="009A0C1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металлических деталей. Материал оголовья: пластик. Тип оголовья: с креплением на каску.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9A0C1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Наполнитель </w:t>
      </w:r>
      <w:r w:rsidR="00233053" w:rsidRPr="009A0C1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звук</w:t>
      </w:r>
      <w:r w:rsidR="0023305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о</w:t>
      </w:r>
      <w:r w:rsidR="00233053" w:rsidRPr="009A0C1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изоляторов</w:t>
      </w:r>
      <w:r w:rsidRPr="009A0C1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: вспененный полиуретан SNR: 27 </w:t>
      </w:r>
      <w:proofErr w:type="gramStart"/>
      <w:r w:rsidRPr="009A0C1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дБ .Вес</w:t>
      </w:r>
      <w:proofErr w:type="gramEnd"/>
      <w:r w:rsidRPr="009A0C1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: 198г </w:t>
      </w:r>
    </w:p>
    <w:p w14:paraId="5D6C269B" w14:textId="77777777" w:rsidR="00244370" w:rsidRDefault="00244370" w:rsidP="003A342A">
      <w:pPr>
        <w:pStyle w:val="ListParagraph"/>
        <w:spacing w:after="0" w:line="240" w:lineRule="auto"/>
        <w:ind w:left="0"/>
        <w:jc w:val="both"/>
        <w:textAlignment w:val="baseline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911F495" w14:textId="60E0BDA9" w:rsidR="00244370" w:rsidRDefault="00244370" w:rsidP="003A342A">
      <w:pPr>
        <w:pStyle w:val="ListParagraph"/>
        <w:spacing w:after="0" w:line="240" w:lineRule="auto"/>
        <w:ind w:left="0"/>
        <w:jc w:val="both"/>
        <w:textAlignment w:val="baseline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8B10B6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Нормативная документация ТР ТС 019/2017 ГОСТ 12.4.275-2014</w:t>
      </w:r>
    </w:p>
    <w:p w14:paraId="28D8EBD1" w14:textId="77777777" w:rsidR="00244370" w:rsidRDefault="00244370" w:rsidP="003A342A">
      <w:pPr>
        <w:pStyle w:val="ListParagraph"/>
        <w:spacing w:after="0" w:line="240" w:lineRule="auto"/>
        <w:ind w:left="0"/>
        <w:jc w:val="both"/>
        <w:textAlignment w:val="baseline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31FFA3F4" w14:textId="4B142F64" w:rsidR="00244370" w:rsidRPr="006A28DC" w:rsidRDefault="00244370" w:rsidP="003A342A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textAlignment w:val="baseline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B806C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Беруши. </w:t>
      </w:r>
      <w:r w:rsidR="002B4A4B" w:rsidRPr="00B806C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Противошумные вкладыши,</w:t>
      </w:r>
      <w:r w:rsidRPr="00B806C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изготовлен</w:t>
      </w:r>
      <w:r w:rsidR="006043A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н</w:t>
      </w:r>
      <w:r w:rsidR="002B4A4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ы</w:t>
      </w:r>
      <w:r w:rsidR="006043A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е</w:t>
      </w:r>
      <w:r w:rsidRPr="00B806C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из ТЭП, принимают форму слухового канала. Рекомендуются для защиты от повторяющегося воздействия шума до 110 дБ (SNR=30дБ). Для многоразового использования. По одной паре в индивидуальной коробке. </w:t>
      </w:r>
    </w:p>
    <w:p w14:paraId="37419F9B" w14:textId="77777777" w:rsidR="00244370" w:rsidRPr="006A28DC" w:rsidRDefault="00244370" w:rsidP="003A342A">
      <w:pPr>
        <w:pStyle w:val="ListParagraph"/>
        <w:spacing w:after="0" w:line="240" w:lineRule="auto"/>
        <w:ind w:left="0"/>
        <w:jc w:val="both"/>
        <w:textAlignment w:val="baseline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6B94E096" w14:textId="53FB0043" w:rsidR="00244370" w:rsidRDefault="00244370" w:rsidP="003A342A">
      <w:pPr>
        <w:pStyle w:val="ListParagraph"/>
        <w:spacing w:after="0" w:line="240" w:lineRule="auto"/>
        <w:ind w:left="0"/>
        <w:jc w:val="both"/>
        <w:textAlignment w:val="baseline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B806CB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Нормативная </w:t>
      </w:r>
      <w:r w:rsidR="002B4A4B" w:rsidRPr="00B806CB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документация ТР</w:t>
      </w:r>
      <w:r w:rsidRPr="00B806CB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ТС 019/2017 ГОСТ </w:t>
      </w:r>
      <w:r w:rsidR="002B4A4B" w:rsidRPr="00B806CB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12.4.275–2014</w:t>
      </w:r>
    </w:p>
    <w:p w14:paraId="3A8AA5EF" w14:textId="740C98E3" w:rsidR="00244370" w:rsidRDefault="00244370" w:rsidP="003A342A">
      <w:pPr>
        <w:pStyle w:val="ListParagraph"/>
        <w:spacing w:after="0" w:line="240" w:lineRule="auto"/>
        <w:ind w:left="0"/>
        <w:jc w:val="both"/>
        <w:textAlignment w:val="baseline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22523F38" w14:textId="77777777" w:rsidR="00244370" w:rsidRDefault="00244370" w:rsidP="003A342A">
      <w:pPr>
        <w:pStyle w:val="ListParagraph"/>
        <w:spacing w:after="0" w:line="240" w:lineRule="auto"/>
        <w:ind w:left="0"/>
        <w:jc w:val="both"/>
        <w:textAlignment w:val="baseline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537B6D80" w14:textId="77777777" w:rsidR="00244370" w:rsidRDefault="00244370" w:rsidP="003A342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AE53D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Легкая, химически стойкая каска с подбородочным ремнем и эффективной системой вентиляции.</w:t>
      </w:r>
    </w:p>
    <w:p w14:paraId="4124AD1A" w14:textId="12D509D7" w:rsidR="00244370" w:rsidRDefault="00244370" w:rsidP="003A342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7235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Для всех видов работ, связанных с риском травмы головы, воздействием: электрического тока, а также защиты от механических повреждений, влаги, брызг агрессивных жидкостей, искр и брызг металла.</w:t>
      </w:r>
      <w:r w:rsidRPr="005B3394">
        <w:t xml:space="preserve"> </w:t>
      </w:r>
      <w:r w:rsidRPr="005B339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Регулиру</w:t>
      </w:r>
      <w:r w:rsidR="0086668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ющаяся</w:t>
      </w:r>
      <w:r w:rsidRPr="005B339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по обхвату головы от 53 до 63 см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475D6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2 возможных позиции размещения на голове: высокая и низкая.</w:t>
      </w:r>
      <w:r w:rsidRPr="00D13DDD">
        <w:t xml:space="preserve"> </w:t>
      </w:r>
      <w:r w:rsidRPr="00D13DD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Защита против бокового сжатия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  <w:r w:rsidRPr="00C04323">
        <w:t xml:space="preserve"> </w:t>
      </w:r>
      <w:r w:rsidRPr="00C0432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Защита против случайного кратковременного контакта с электрическим проводником под напряжением 440 В переменного тока.</w:t>
      </w:r>
      <w:r w:rsidRPr="00106114">
        <w:t xml:space="preserve"> </w:t>
      </w:r>
      <w:r w:rsidRPr="0010611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Электроизоляция до 1000 В переменного тока или 1500 В постоянного тока.</w:t>
      </w:r>
      <w:r w:rsidRPr="00622DA1">
        <w:t xml:space="preserve"> </w:t>
      </w:r>
      <w:r w:rsidRPr="00622D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Пото</w:t>
      </w:r>
      <w:r w:rsidR="0086668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622D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впитывающая вставка на лобовой части оголовья. Карманы для крепления очков, наушников, щитков.</w:t>
      </w:r>
    </w:p>
    <w:p w14:paraId="3711A3F9" w14:textId="77777777" w:rsidR="00244370" w:rsidRDefault="00244370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4678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3ACC6604" w14:textId="6D6A51FD" w:rsidR="00244370" w:rsidRDefault="00244370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A51D2D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Нормативная документация: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F504BC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ТР ТС 019/2011, ГОСТ   EN 397 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–</w:t>
      </w:r>
      <w:r w:rsidRPr="00F504BC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2020</w:t>
      </w:r>
    </w:p>
    <w:p w14:paraId="1B2A1CA9" w14:textId="77777777" w:rsidR="00244370" w:rsidRPr="00A51D2D" w:rsidRDefault="00244370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5EB0C3E1" w14:textId="751599EC" w:rsidR="00244370" w:rsidRPr="00354BF7" w:rsidRDefault="00244370" w:rsidP="003A342A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047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Костюм специальный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зимний</w:t>
      </w:r>
      <w:r w:rsidRPr="00D047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, муж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/жен</w:t>
      </w:r>
      <w:r w:rsidRPr="00D047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, для защиты от механических воздействий (истирания) и общих производственных загрязнений, из ткани с отделкой в комплектах и отдельными предметами.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Цвет основанной: васильковый-темно синий.  </w:t>
      </w:r>
      <w:r w:rsidRPr="00D047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Нанесение фирменного логотипа «Silleno» </w:t>
      </w:r>
      <w:r w:rsidRPr="00AC04E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(согласно установленно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му</w:t>
      </w:r>
      <w:r w:rsidRPr="00AC04E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образц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у</w:t>
      </w:r>
      <w:r w:rsidRPr="00AC04E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D047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необходимо разместить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на спинке в центре изделия, также</w:t>
      </w:r>
      <w:r w:rsidRPr="00D047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на уровне груди выше левого нагрудного кармана размеров </w:t>
      </w:r>
      <w:r w:rsidR="00884E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2,5</w:t>
      </w:r>
      <w:r w:rsidRPr="00D047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х</w:t>
      </w:r>
      <w:r w:rsidR="00884E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10</w:t>
      </w:r>
      <w:r w:rsidRPr="00D047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см (спереди)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, </w:t>
      </w:r>
      <w:r w:rsidR="0043284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на спине размером 30х10см вышивка белым цветом</w:t>
      </w:r>
      <w:r w:rsidR="0043284D" w:rsidRPr="00F0218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43284D" w:rsidRPr="00D047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логотипа «Silleno»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D047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Метод нанесения: - вышивка на крое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 Куртка - ткань</w:t>
      </w:r>
      <w:r w:rsidRPr="001D2BB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: полиэфир – 100%, 135 г/м², ПУ-мембрана паропроницаемая, МВО, </w:t>
      </w:r>
      <w:proofErr w:type="spellStart"/>
      <w:r w:rsidRPr="001D2BB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кислотонепроницаемая</w:t>
      </w:r>
      <w:proofErr w:type="spellEnd"/>
      <w:r w:rsidRPr="001D2BB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отделка К20. Ткань накладок: «</w:t>
      </w:r>
      <w:proofErr w:type="spellStart"/>
      <w:r w:rsidRPr="001D2BB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Codra</w:t>
      </w:r>
      <w:proofErr w:type="spellEnd"/>
      <w:r w:rsidRPr="001D2BB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1D2BB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Nylon</w:t>
      </w:r>
      <w:proofErr w:type="spellEnd"/>
      <w:r w:rsidRPr="001D2BB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», полиамид - 100%, 275 г/м²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0E33E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Утеплитель: «</w:t>
      </w:r>
      <w:proofErr w:type="spellStart"/>
      <w:r w:rsidRPr="000E33E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Шелтер®Микро</w:t>
      </w:r>
      <w:proofErr w:type="spellEnd"/>
      <w:r w:rsidRPr="000E33E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», 150 г/м², 3 слоя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0E33E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Застежка: на молнии, с ветрозащитной планкой с застежкой на потайные </w:t>
      </w:r>
      <w:proofErr w:type="spellStart"/>
      <w:proofErr w:type="gramStart"/>
      <w:r w:rsidRPr="000E33E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кнопки.</w:t>
      </w:r>
      <w:r w:rsidRPr="00354BF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Капюшон</w:t>
      </w:r>
      <w:proofErr w:type="spellEnd"/>
      <w:proofErr w:type="gramEnd"/>
      <w:r w:rsidRPr="00354BF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: с козырьком, утепленный, несъемный. Карманы: верхние прорезные с застежкой на молнию, нижние боковые с застежкой на молнию, внутренние - карман для документов на молнии, нижние для документов больших форматов, карман формата А4 с входом под ветрозащитной планкой. Защитные элементы: ветрозащитная планка, трикотажные манжеты, ветрозащитная юбка.</w:t>
      </w:r>
      <w:r w:rsidR="00354BF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354BF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Регулировки по ширине: по низу эластичным шнуром с фиксаторами, лицевому вырезу и глубине капюшона, эластичная тесьма в манжетах рукавов с хлястиком на текстильной застежке.</w:t>
      </w:r>
    </w:p>
    <w:p w14:paraId="3E5780A1" w14:textId="77777777" w:rsidR="00244370" w:rsidRPr="0029072F" w:rsidRDefault="00244370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2620B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Световозвращающие</w:t>
      </w:r>
      <w:proofErr w:type="spellEnd"/>
      <w:r w:rsidRPr="002620B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элементы: по полочкам, спинке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Брюки: </w:t>
      </w:r>
      <w:r w:rsidRPr="0029072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Ткань: полиэфир – 100%, 135 г/м², ПУ-мембрана паропроницаемая, МВО, </w:t>
      </w:r>
      <w:proofErr w:type="spellStart"/>
      <w:r w:rsidRPr="0029072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кислотонепроницаемая</w:t>
      </w:r>
      <w:proofErr w:type="spellEnd"/>
      <w:r w:rsidRPr="0029072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отделка К20. Ткань накладок: «</w:t>
      </w:r>
      <w:proofErr w:type="spellStart"/>
      <w:r w:rsidRPr="0029072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Codra</w:t>
      </w:r>
      <w:proofErr w:type="spellEnd"/>
      <w:r w:rsidRPr="0029072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9072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Nylon</w:t>
      </w:r>
      <w:proofErr w:type="spellEnd"/>
      <w:r w:rsidRPr="0029072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», полиамид - 100%, 275 г/м²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29072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Утеплитель: «</w:t>
      </w:r>
      <w:proofErr w:type="spellStart"/>
      <w:r w:rsidRPr="0029072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Шелтер®Микро</w:t>
      </w:r>
      <w:proofErr w:type="spellEnd"/>
      <w:r w:rsidRPr="0029072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», 150 г/м², 2 слоя</w:t>
      </w:r>
    </w:p>
    <w:p w14:paraId="3DEE7DED" w14:textId="77777777" w:rsidR="00244370" w:rsidRPr="007E33CF" w:rsidRDefault="00244370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9072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Застежка: на молнии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29072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Карманы: боковые с застежкой на молнию и клапанами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7E33C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Защитные элементы: наколенники с карманами для амортизационных вкладышей, усилительные накладки на задних половинках, снегозащитная юбка внутри, усилительные накладки по низу брюк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7E33C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Регулировки по ширине: хлястиками с текстильной застежкой по поясу, съемные бретели с эластичной тесьмой и перекрестным креплением, молнии по боковым швам. </w:t>
      </w:r>
      <w:proofErr w:type="spellStart"/>
      <w:r w:rsidRPr="007E33C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Световозвращающие</w:t>
      </w:r>
      <w:proofErr w:type="spellEnd"/>
      <w:r w:rsidRPr="007E33C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элементы: по низу.</w:t>
      </w:r>
    </w:p>
    <w:p w14:paraId="0161B3FC" w14:textId="77777777" w:rsidR="00244370" w:rsidRDefault="00244370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C427795" w14:textId="77777777" w:rsidR="00244370" w:rsidRDefault="00244370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047DF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Нормативная документация: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ГОСТ 12.4.303-2016, СТ РК 12.4.002-2010</w:t>
      </w:r>
    </w:p>
    <w:p w14:paraId="5CA9252A" w14:textId="7D7DAA16" w:rsidR="00244370" w:rsidRPr="00244370" w:rsidRDefault="00244370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3937B89" w14:textId="77777777" w:rsidR="00244370" w:rsidRDefault="00244370" w:rsidP="003A342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5BF6C4D" w14:textId="43B91507" w:rsidR="00E016F8" w:rsidRPr="00E016F8" w:rsidRDefault="00E016F8" w:rsidP="00E016F8">
      <w:pPr>
        <w:pStyle w:val="ListParagraph"/>
        <w:numPr>
          <w:ilvl w:val="0"/>
          <w:numId w:val="3"/>
        </w:numPr>
        <w:ind w:left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016F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Жилет для защиты от пониженных температур и производственных загрязнений, муж/жен, из смесовой ткани.  Цвет основанной: васильковый-темно синий. Большой фирменный логотип «Silleno» (согласно установленному образцу) располагается в центре спинки жилета на расстоянии </w:t>
      </w:r>
      <w:r w:rsidRPr="00E016F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lastRenderedPageBreak/>
        <w:t xml:space="preserve">15см от горловины и состоит из одной строки, также на уровне груди выше левого нагрудного кармана размеров </w:t>
      </w:r>
      <w:r w:rsidR="00884E19" w:rsidRPr="00884E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2</w:t>
      </w:r>
      <w:r w:rsidR="00884E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,5</w:t>
      </w:r>
      <w:r w:rsidRPr="00E016F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х10 см (спереди). Метод нанесения: - вышивка на крое. I и II климатические пояса. Ткань: полиэфир – 100%, 135 г/м², ПУ-мембрана паропроницаемая, МВО, </w:t>
      </w:r>
      <w:proofErr w:type="spellStart"/>
      <w:r w:rsidRPr="00E016F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кислотонепроницаемая</w:t>
      </w:r>
      <w:proofErr w:type="spellEnd"/>
      <w:r w:rsidRPr="00E016F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отделка К20. Утеплитель: «</w:t>
      </w:r>
      <w:proofErr w:type="spellStart"/>
      <w:r w:rsidRPr="00E016F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Шелтер®Микро</w:t>
      </w:r>
      <w:proofErr w:type="spellEnd"/>
      <w:r w:rsidRPr="00E016F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», 150 г/м², 1 слой. Застежка: на молнии. Карманы: верхний прорезной с застежкой на молнию, нижние боковые с застежкой на молнию, внутренние – карман </w:t>
      </w:r>
      <w:proofErr w:type="gramStart"/>
      <w:r w:rsidRPr="00E016F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для  документов</w:t>
      </w:r>
      <w:proofErr w:type="gramEnd"/>
      <w:r w:rsidRPr="00E016F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больших форматов на молнии, нижний карман из сетки. </w:t>
      </w:r>
      <w:proofErr w:type="spellStart"/>
      <w:r w:rsidRPr="00E016F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Световозвращающие</w:t>
      </w:r>
      <w:proofErr w:type="spellEnd"/>
      <w:r w:rsidRPr="00E016F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элементы: по полочкам, спинке.</w:t>
      </w:r>
    </w:p>
    <w:p w14:paraId="5BAA9C10" w14:textId="77777777" w:rsidR="00E016F8" w:rsidRPr="00E016F8" w:rsidRDefault="00E016F8" w:rsidP="00E016F8">
      <w:pPr>
        <w:pStyle w:val="ListParagraph"/>
        <w:ind w:left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B3206B4" w14:textId="77777777" w:rsidR="00E016F8" w:rsidRPr="00E016F8" w:rsidRDefault="00E016F8" w:rsidP="00E016F8">
      <w:pPr>
        <w:pStyle w:val="ListParagraph"/>
        <w:ind w:left="0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E016F8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Нормативная документация: ГОСТ ISO </w:t>
      </w:r>
      <w:proofErr w:type="gramStart"/>
      <w:r w:rsidRPr="00E016F8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11612-2014</w:t>
      </w:r>
      <w:proofErr w:type="gramEnd"/>
    </w:p>
    <w:p w14:paraId="1A363CC0" w14:textId="1DED42B0" w:rsidR="00F52C42" w:rsidRDefault="00F52C42" w:rsidP="003A342A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B4C0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Ботинки, Модель сертифицирована по ТР ТС 019/2011 Материал верха: натуральная влагостойкая кожа Утеплитель: искусственный мех Климатический пояс: II, III, "особый" Материал подошвы: ПУ/ПУ Защитные свойства подошвы: КЩС, МБС Тип подошвы: двухслойная Метод крепления: литьевой Глубина протектора: 5 мм Подносок: сталь (200 Дж) Стелька: вкладная анатомическая </w:t>
      </w:r>
      <w:proofErr w:type="spellStart"/>
      <w:r w:rsidRPr="003B4C0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Антипрокольная</w:t>
      </w:r>
      <w:proofErr w:type="spellEnd"/>
      <w:r w:rsidRPr="003B4C0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стелька: металлическая (1200 Н) Цвет: чёрный Пол: мужской/женский Сезон: зима Страна производства: Италия Срок годности: 3 года Гарантийный срок: 70 дней Защитные свойства – З, Ми, Мун200, </w:t>
      </w:r>
      <w:proofErr w:type="spellStart"/>
      <w:r w:rsidRPr="003B4C0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Мп</w:t>
      </w:r>
      <w:proofErr w:type="spellEnd"/>
      <w:r w:rsidRPr="003B4C0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3B4C0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Нс</w:t>
      </w:r>
      <w:proofErr w:type="spellEnd"/>
      <w:r w:rsidRPr="003B4C0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, Нм, </w:t>
      </w:r>
      <w:proofErr w:type="spellStart"/>
      <w:r w:rsidRPr="003B4C0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Сж</w:t>
      </w:r>
      <w:proofErr w:type="spellEnd"/>
      <w:r w:rsidRPr="003B4C0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, См, </w:t>
      </w:r>
      <w:proofErr w:type="spellStart"/>
      <w:r w:rsidRPr="003B4C0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Сл</w:t>
      </w:r>
      <w:proofErr w:type="spellEnd"/>
      <w:r w:rsidRPr="003B4C0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, Тн20 Особенности модели: - натуральная кожа верха защища</w:t>
      </w:r>
      <w:r w:rsidR="0085002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я</w:t>
      </w:r>
      <w:r w:rsidRPr="003B4C0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от влаги и ветра, не препятствуя свободному воздухообмену; - утеплитель; - защитный подносок выдержива</w:t>
      </w:r>
      <w:r w:rsidR="0085002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ющий</w:t>
      </w:r>
      <w:r w:rsidRPr="003B4C0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удары в 200 Дж; - не</w:t>
      </w:r>
      <w:r w:rsidR="006506A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3B4C0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вынимаемая стелька защищает от проколов (1200 Н). Двухслойная подошва </w:t>
      </w:r>
      <w:r w:rsidR="006506A8" w:rsidRPr="003B4C0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из полиуретана,</w:t>
      </w:r>
      <w:r w:rsidRPr="003B4C0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дополня</w:t>
      </w:r>
      <w:r w:rsidR="006506A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ющая</w:t>
      </w:r>
      <w:r w:rsidRPr="003B4C0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набор защитных свойств масло</w:t>
      </w:r>
      <w:r w:rsidR="006506A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B4C0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бензо</w:t>
      </w:r>
      <w:proofErr w:type="spellEnd"/>
      <w:r w:rsidR="006506A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3B4C0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стойкостью, </w:t>
      </w:r>
      <w:proofErr w:type="spellStart"/>
      <w:r w:rsidRPr="003B4C0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кислотощелочестойкостью</w:t>
      </w:r>
      <w:proofErr w:type="spellEnd"/>
      <w:r w:rsidRPr="003B4C0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и устойчивостью к скольжению. </w:t>
      </w:r>
    </w:p>
    <w:p w14:paraId="2DC54C7F" w14:textId="77777777" w:rsidR="00F52C42" w:rsidRDefault="00F52C42" w:rsidP="003A342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9491708" w14:textId="418D805E" w:rsidR="00F867AE" w:rsidRPr="006506A8" w:rsidRDefault="00F52C42" w:rsidP="006506A8">
      <w:pP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935D26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Нормативная документация: </w:t>
      </w:r>
      <w:r w:rsidRPr="00935D26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>EN ISO 20345</w:t>
      </w:r>
      <w:r w:rsidRPr="00935D26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:2022</w:t>
      </w:r>
    </w:p>
    <w:p w14:paraId="5FD54966" w14:textId="77777777" w:rsidR="00F52C42" w:rsidRPr="00D047DF" w:rsidRDefault="00F52C42" w:rsidP="003A34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7418955" w14:textId="2C627A37" w:rsidR="00F52C42" w:rsidRPr="00F52C42" w:rsidRDefault="00F52C42" w:rsidP="003A342A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Сапоги. </w:t>
      </w: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Модель сертифицирована по ТР ТС 019/2011. </w:t>
      </w:r>
      <w:proofErr w:type="gramStart"/>
      <w:r w:rsidR="00BD30D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С </w:t>
      </w: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многослойным</w:t>
      </w:r>
      <w:proofErr w:type="gramEnd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пакетным утеплителем.</w:t>
      </w:r>
    </w:p>
    <w:p w14:paraId="145863D4" w14:textId="6ACC13FC" w:rsidR="00F52C42" w:rsidRPr="00F52C42" w:rsidRDefault="00F52C42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Материал верха: натуральная кожа (</w:t>
      </w:r>
      <w:proofErr w:type="gramStart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1,8-2</w:t>
      </w:r>
      <w:proofErr w:type="gramEnd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мм)</w:t>
      </w:r>
      <w:r w:rsidR="00BD30D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Утеплитель: многослойный пакетный утеплитель</w:t>
      </w:r>
    </w:p>
    <w:p w14:paraId="7880030C" w14:textId="769CF3B2" w:rsidR="00F52C42" w:rsidRPr="00F52C42" w:rsidRDefault="00F52C42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Материал подошвы: ПУ/Нитрил</w:t>
      </w:r>
      <w:r w:rsidR="00BD30D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Защитные свойства подошвы: КЩС, МБС</w:t>
      </w:r>
      <w:r w:rsidR="00BD30D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Тип подошвы: двухслойная</w:t>
      </w:r>
      <w:r w:rsidR="00BD30D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Метод крепления: литьевой</w:t>
      </w:r>
      <w:r w:rsidR="00BD30D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Глубина протектора: 5 мм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Подносок: композитный (200 Дж</w:t>
      </w:r>
      <w:proofErr w:type="gramStart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</w:t>
      </w:r>
      <w:r w:rsidR="00BD30D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Стелька</w:t>
      </w:r>
      <w:proofErr w:type="gramEnd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: вкладная анатомическая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Антипрокольная</w:t>
      </w:r>
      <w:proofErr w:type="spellEnd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стелька: </w:t>
      </w:r>
      <w:proofErr w:type="gramStart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нет</w:t>
      </w:r>
      <w:r w:rsidR="00BD30D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.</w:t>
      </w: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Цвет</w:t>
      </w:r>
      <w:proofErr w:type="gramEnd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: чёрный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Высота: 275 мм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Вес: 1000 г</w:t>
      </w:r>
      <w:r w:rsidR="00EB5E4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Пол: мужской/женский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Сезон: зима</w:t>
      </w:r>
      <w:r w:rsidR="00EB5E4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Срок годности: 5 лет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Гарантийный срок: 70 дней</w:t>
      </w:r>
    </w:p>
    <w:p w14:paraId="6201E176" w14:textId="77777777" w:rsidR="00F52C42" w:rsidRPr="00F52C42" w:rsidRDefault="00F52C42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Защитные свойства: З, Ми, Мун200, Нм, </w:t>
      </w:r>
      <w:proofErr w:type="spellStart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Нс</w:t>
      </w:r>
      <w:proofErr w:type="spellEnd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Сж</w:t>
      </w:r>
      <w:proofErr w:type="spellEnd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, См, </w:t>
      </w:r>
      <w:proofErr w:type="spellStart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Сл</w:t>
      </w:r>
      <w:proofErr w:type="spellEnd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, Тп300, Тн40</w:t>
      </w:r>
    </w:p>
    <w:p w14:paraId="7D3360AD" w14:textId="17047A8B" w:rsidR="00F52C42" w:rsidRPr="00F52C42" w:rsidRDefault="00F52C42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gramStart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Подошва  из</w:t>
      </w:r>
      <w:proofErr w:type="gramEnd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нитрильной резины с технологией </w:t>
      </w:r>
      <w:proofErr w:type="spellStart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Grip</w:t>
      </w:r>
      <w:proofErr w:type="spellEnd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Technology обеспечива</w:t>
      </w:r>
      <w:r w:rsidR="00EB5E4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ющее</w:t>
      </w: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высокое</w:t>
      </w:r>
    </w:p>
    <w:p w14:paraId="1B9CD1C7" w14:textId="602CF97F" w:rsidR="00F52C42" w:rsidRPr="00F52C42" w:rsidRDefault="00F52C42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сопротивление скольжению и стойкость к агрессивным средам. Подошва устойчива к высоким температурам (до +300°C)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Петли на голенище для удобного надевания</w:t>
      </w:r>
    </w:p>
    <w:p w14:paraId="3017BB17" w14:textId="3450ACF1" w:rsidR="00F52C42" w:rsidRPr="00F52C42" w:rsidRDefault="00F52C42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Широкий размерный ряд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Защита от пониженных температур до -40°С.</w:t>
      </w:r>
    </w:p>
    <w:p w14:paraId="11E55123" w14:textId="16077A83" w:rsidR="00F867AE" w:rsidRDefault="00F52C42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Шаг между размерами 7,5 мм</w:t>
      </w:r>
    </w:p>
    <w:p w14:paraId="37F3A8B7" w14:textId="1006AB65" w:rsidR="00F52C42" w:rsidRDefault="00F52C42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AEA0CB1" w14:textId="05F9AC4F" w:rsidR="00F52C42" w:rsidRDefault="00F52C42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935D26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Нормативная документация: </w:t>
      </w:r>
      <w:r w:rsidRPr="00935D26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>EN</w:t>
      </w:r>
      <w:r w:rsidRPr="00035AB4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935D26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>ISO</w:t>
      </w:r>
      <w:r w:rsidRPr="00035AB4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20345</w:t>
      </w:r>
      <w:r w:rsidRPr="00935D26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:2022</w:t>
      </w:r>
    </w:p>
    <w:p w14:paraId="5653FD1C" w14:textId="77777777" w:rsidR="00F52C42" w:rsidRPr="00F52C42" w:rsidRDefault="00F52C42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668F9B0" w14:textId="77777777" w:rsidR="00F52C42" w:rsidRPr="00A8615A" w:rsidRDefault="00F52C42" w:rsidP="003A342A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Подшлемник (балаклава) для ношения под защитной каской, из ткани. </w:t>
      </w:r>
      <w:r w:rsidRPr="006070F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Подшлемник предназначен для защиты головы, органов дыхания, шеи от внешних воздействий: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6070F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сильного ветра, осадков и холода.</w:t>
      </w:r>
      <w:r w:rsidRPr="00A8615A">
        <w:t xml:space="preserve"> </w:t>
      </w:r>
      <w:r w:rsidRPr="00A8615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Материал: шерсть - 30%, акрил - 70%/ Цвет: черный.</w:t>
      </w:r>
    </w:p>
    <w:p w14:paraId="243F9142" w14:textId="77777777" w:rsidR="00F52C42" w:rsidRDefault="00F52C42" w:rsidP="003A342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5B44CEC" w14:textId="77777777" w:rsidR="00F52C42" w:rsidRDefault="00F52C42" w:rsidP="003A342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 xml:space="preserve">     </w:t>
      </w:r>
      <w:r w:rsidRPr="00A8615A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Нормативная документация:</w:t>
      </w:r>
      <w:r w:rsidRPr="00A8615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1E23FA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ГОСТ 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>30386-95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, </w:t>
      </w:r>
      <w:r w:rsidRPr="001E23FA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ISO 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3758-2014</w:t>
      </w:r>
    </w:p>
    <w:p w14:paraId="275C470C" w14:textId="77777777" w:rsidR="00F867AE" w:rsidRPr="00A51D2D" w:rsidRDefault="00F867AE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7800CD2" w14:textId="2316F96F" w:rsidR="00F52C42" w:rsidRDefault="00F52C42" w:rsidP="003A342A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D704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Перчатки Материал:</w:t>
      </w:r>
      <w:r w:rsidR="007F1EE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FD704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флис, полиэфир – 100%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FD704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Материал накладок: ПВХ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FD704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Материал подкладки: полиэфир – 100%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FD704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Утеплитель: </w:t>
      </w:r>
      <w:proofErr w:type="spellStart"/>
      <w:r w:rsidRPr="00FD704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Тинсулейт</w:t>
      </w:r>
      <w:proofErr w:type="spellEnd"/>
      <w:r w:rsidRPr="00FD704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, 40 г/ м²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FD704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Цвет: черный с синим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FD704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Рекомендованы для: работ в условиях пониженных температур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 Размер: согласно заявке Покупателя.</w:t>
      </w:r>
    </w:p>
    <w:p w14:paraId="3678C907" w14:textId="77777777" w:rsidR="00F52C42" w:rsidRPr="00B67C0B" w:rsidRDefault="00F52C42" w:rsidP="003A342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2C4EB3B" w14:textId="67812088" w:rsidR="00F52C42" w:rsidRDefault="00F52C42" w:rsidP="003A342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935D26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Нормативная документация: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B67C0B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EN ISO 21420:2020</w:t>
      </w:r>
    </w:p>
    <w:p w14:paraId="306F9729" w14:textId="6D586A96" w:rsidR="00803F32" w:rsidRDefault="00F52C42" w:rsidP="00517DA5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03F3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Термобелье. Назначение: для работы в помещениях и на открытом воздухе</w:t>
      </w:r>
      <w:r w:rsidR="00803F3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7D23B081" w14:textId="684BBFCA" w:rsidR="00F52C42" w:rsidRPr="00F52C42" w:rsidRDefault="00F52C42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03F3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Комплектация: фуфайка, кальсоны</w:t>
      </w:r>
      <w:r w:rsidR="00803F3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Ткань: трикотажное полотно, 3 слоя, плотность 255 г/м#</w:t>
      </w:r>
    </w:p>
    <w:p w14:paraId="2C2231C5" w14:textId="4CDCEB0D" w:rsidR="00F52C42" w:rsidRPr="00F52C42" w:rsidRDefault="00F52C42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Внутренний слой: 100% ворсистый </w:t>
      </w:r>
      <w:proofErr w:type="spellStart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sunlite</w:t>
      </w:r>
      <w:proofErr w:type="spellEnd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санлайт</w:t>
      </w:r>
      <w:proofErr w:type="spellEnd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).</w:t>
      </w:r>
      <w:r w:rsidR="00803F3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Средний слой: 100% полипропилен</w:t>
      </w:r>
    </w:p>
    <w:p w14:paraId="2B5756AA" w14:textId="4DBB4F37" w:rsidR="00F52C42" w:rsidRPr="00F52C42" w:rsidRDefault="00F52C42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Внешний слой: 100% шерсть мериноса</w:t>
      </w:r>
      <w:r w:rsidR="00803F3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Общий смесовой состав: шерсть — 50%, полипропилен – 25%, </w:t>
      </w:r>
      <w:proofErr w:type="spellStart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полиэстр</w:t>
      </w:r>
      <w:proofErr w:type="spellEnd"/>
      <w:r w:rsidR="00326EA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,</w:t>
      </w: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sunlite</w:t>
      </w:r>
      <w:proofErr w:type="spellEnd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– 25%</w:t>
      </w:r>
    </w:p>
    <w:p w14:paraId="50A4792B" w14:textId="77777777" w:rsidR="00F52C42" w:rsidRPr="00F52C42" w:rsidRDefault="00F52C42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Упаковка: коробка</w:t>
      </w:r>
    </w:p>
    <w:p w14:paraId="5FC9E309" w14:textId="50C9566A" w:rsidR="00F52C42" w:rsidRPr="00F52C42" w:rsidRDefault="00F52C42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lastRenderedPageBreak/>
        <w:t>Цвет: черный</w:t>
      </w:r>
    </w:p>
    <w:p w14:paraId="6C8AADF9" w14:textId="68E664F1" w:rsidR="00F867AE" w:rsidRDefault="00F867AE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580DC5F" w14:textId="77777777" w:rsidR="00F52C42" w:rsidRDefault="00F52C42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D047DF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Нормативная документация: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ГОСТ 12.4.303-2016, СТ РК 12.4.002-2010</w:t>
      </w:r>
    </w:p>
    <w:p w14:paraId="69BB6790" w14:textId="77777777" w:rsidR="00F52C42" w:rsidRDefault="00F52C42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F4126AA" w14:textId="77777777" w:rsidR="00F867AE" w:rsidRDefault="00F867AE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8C81111" w14:textId="58D4B8C0" w:rsidR="00F52C42" w:rsidRPr="00B83B29" w:rsidRDefault="00F52C42" w:rsidP="003A342A">
      <w:pPr>
        <w:pStyle w:val="ListParagraph"/>
        <w:numPr>
          <w:ilvl w:val="0"/>
          <w:numId w:val="3"/>
        </w:numPr>
        <w:spacing w:after="0" w:line="256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B83B2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Жилет</w:t>
      </w:r>
      <w:r w:rsidR="00BC07C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B83B2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сигнальный</w:t>
      </w:r>
      <w:r w:rsidR="003B17E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со </w:t>
      </w:r>
      <w:proofErr w:type="spellStart"/>
      <w:r w:rsidR="003B17E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световозвращающими</w:t>
      </w:r>
      <w:proofErr w:type="spellEnd"/>
      <w:r w:rsidR="003B17E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3B17E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элемантами</w:t>
      </w:r>
      <w:proofErr w:type="spellEnd"/>
      <w:r w:rsidRPr="00B83B2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  <w:r w:rsidRPr="00B83B2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83B2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Сигнальный жилет с тремя карманами и карманом для бейджа на молнии. Предназначен для визуального обозначения присутствия носящих их работников. Ткань жилета: 100% полиэфир, плотность не менее 120 г/кв.м. Фоновый материал обеспечивает высокую видимость. Фоновый материал обеспечивает высокую видимость в дневное время, а </w:t>
      </w:r>
      <w:proofErr w:type="spellStart"/>
      <w:r w:rsidRPr="00B83B2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световозвращающие</w:t>
      </w:r>
      <w:proofErr w:type="spellEnd"/>
      <w:r w:rsidRPr="00B83B2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полосы в ночное время и в условиях недостаточной видимости (при плохой погоде). Жилет с центральной застежкой на «молнию». Цвет молнии должен соответствовать цвету ткани. </w:t>
      </w:r>
      <w:proofErr w:type="spellStart"/>
      <w:r w:rsidRPr="00B83B2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Световозвращающая</w:t>
      </w:r>
      <w:proofErr w:type="spellEnd"/>
      <w:r w:rsidRPr="00B83B2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лента шириной не менее 5 см, соответствует ГОСТ 12.4.281.-2024, нашита по плечевому шву, а также по низу изделия двумя полосами. </w:t>
      </w:r>
      <w:proofErr w:type="spellStart"/>
      <w:r w:rsidRPr="00B83B2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Световозвращающая</w:t>
      </w:r>
      <w:proofErr w:type="spellEnd"/>
      <w:r w:rsidRPr="00B83B2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полоса должна состоять из широкоугольных стеклянных линз, нанесенных на основу из прочной долговечной ткани. </w:t>
      </w:r>
      <w:proofErr w:type="spellStart"/>
      <w:r w:rsidRPr="00B83B2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Световозвращающая</w:t>
      </w:r>
      <w:proofErr w:type="spellEnd"/>
      <w:r w:rsidRPr="00B83B2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полоса (цвет ленты: серый) должна предназначаться для использования на одежде, такой как профессиональная рабочая одежда, с целью повышения видимости в темноте и в условиях плохой освещенности. Обязательное наличие маркировки. </w:t>
      </w:r>
    </w:p>
    <w:p w14:paraId="1E437173" w14:textId="77777777" w:rsidR="00F52C42" w:rsidRDefault="00F52C42" w:rsidP="003A342A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C640C11" w14:textId="77777777" w:rsidR="00F52C42" w:rsidRDefault="00F52C42" w:rsidP="003A342A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Нормативная документация: ТР ТС 019/2011, ГОСТ </w:t>
      </w:r>
      <w:proofErr w:type="gramStart"/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12.4.281-2014</w:t>
      </w:r>
      <w:proofErr w:type="gramEnd"/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.</w:t>
      </w:r>
    </w:p>
    <w:p w14:paraId="3814FA1D" w14:textId="77777777" w:rsidR="00F867AE" w:rsidRDefault="00F867AE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AE8E12C" w14:textId="77777777" w:rsidR="00F52C42" w:rsidRPr="001A5C08" w:rsidRDefault="00F52C42" w:rsidP="003A342A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2158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Плащ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(дождевик)</w:t>
      </w:r>
      <w:r w:rsidRPr="00C2158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Материал: полиэфир – 100%, 200 г/м², толщина – 0,18 мм, ПВХ-покрытие, водоупорность – 9800 Па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C2158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Застежка: на кнопках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C2158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Защитные элементы: двойная ветрозащитная планка, клапаны на карманах, проклеенные швы, обеспечивающие защиту от просачивания воды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C2158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Регулировки по ширине: кнопки по низу рукавов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1A5C0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Карманы: накладные, с клапанами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1A5C0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Вентиляционные отверстия: в области пройм, под отлетной кокеткой – сетка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1A5C0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Цвет: желтый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63131EF0" w14:textId="77777777" w:rsidR="00F52C42" w:rsidRDefault="00F52C42" w:rsidP="003A342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F96C1BD" w14:textId="48613AA5" w:rsidR="00F52C42" w:rsidRDefault="00F52C42" w:rsidP="003A342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</w:t>
      </w:r>
      <w:r w:rsidRPr="00935D26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Нормативная документация: </w:t>
      </w:r>
      <w:r w:rsidRPr="0077361D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ТР ТС 019/2011 с EN 343:2003+А1:2007</w:t>
      </w:r>
    </w:p>
    <w:p w14:paraId="55139FA3" w14:textId="77777777" w:rsidR="00F52C42" w:rsidRDefault="00F52C42" w:rsidP="003A342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6006FF84" w14:textId="59BC3B2B" w:rsidR="00F52C42" w:rsidRPr="00F52C42" w:rsidRDefault="00F52C42" w:rsidP="003A342A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Сапоги, для защиты от производственных загрязнений, резиновые, неутепленные, укомплектованы металлическим подноском (200 Дж) (подносок должен иметь мягкую прорезиненную прокладку). Цвет: согласовывается с Покупателем. Профиль из резиновой смеси на основе синтетических каучуков общего назначения должна обладать стойкостью к скольжению, деформации и истиранию. Материал верха: ПВХ. Стелька.</w:t>
      </w:r>
      <w:r w:rsidRPr="00F52C4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Метод крепления: литьевой. Тип подошвы: однослойная. Подкладка обуви: обувное текстильное воздухопроницаемое хлопчатобумажное полотно или трубка трикотажная из полиамидной нити. Высота: не менее 390 мм. Пол: мужской\женский.</w:t>
      </w:r>
    </w:p>
    <w:p w14:paraId="0785658A" w14:textId="77777777" w:rsidR="00F52C42" w:rsidRDefault="00F52C42" w:rsidP="003A342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39518E8" w14:textId="687D9310" w:rsidR="00F52C42" w:rsidRDefault="00F52C42" w:rsidP="003A34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bookmarkStart w:id="1" w:name="_Hlk174713244"/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Нормативная документация: ТР ТС 019/</w:t>
      </w:r>
      <w:proofErr w:type="gramStart"/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2011,  ГОСТ</w:t>
      </w:r>
      <w:proofErr w:type="gramEnd"/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 </w:t>
      </w:r>
      <w:proofErr w:type="gramStart"/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12.4.072-79</w:t>
      </w:r>
      <w:proofErr w:type="gramEnd"/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.</w:t>
      </w:r>
      <w:bookmarkEnd w:id="1"/>
    </w:p>
    <w:p w14:paraId="347FBEDB" w14:textId="77777777" w:rsidR="00F52C42" w:rsidRDefault="00F52C42" w:rsidP="003A34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0F57BF56" w14:textId="22AAECAD" w:rsidR="00F52C42" w:rsidRPr="00F52C42" w:rsidRDefault="00F52C42" w:rsidP="003A342A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Чулки вставные для сапог пвх.</w:t>
      </w:r>
      <w:r w:rsidRPr="00F52C4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Используются как утепляющие вставки в сапоги ПВХ при умеренных температурах. Стойки к истиранию. Изготовлены из нетканого полотна плотностью 250 </w:t>
      </w:r>
      <w:proofErr w:type="spellStart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гр</w:t>
      </w:r>
      <w:proofErr w:type="spellEnd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/м2.</w:t>
      </w:r>
    </w:p>
    <w:p w14:paraId="3453FB38" w14:textId="77777777" w:rsidR="00F52C42" w:rsidRDefault="00F52C42" w:rsidP="003A342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4D956EF" w14:textId="7BDB7AC6" w:rsidR="00F52C42" w:rsidRDefault="00F52C42" w:rsidP="003A34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bookmarkStart w:id="2" w:name="_Hlk181032260"/>
      <w:bookmarkStart w:id="3" w:name="_Hlk174714137"/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Нормативная документация: </w:t>
      </w:r>
      <w:bookmarkEnd w:id="2"/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ТР ТС 019/2011.</w:t>
      </w:r>
      <w:bookmarkEnd w:id="3"/>
    </w:p>
    <w:p w14:paraId="2E02051A" w14:textId="77777777" w:rsidR="00F52C42" w:rsidRDefault="00F52C42" w:rsidP="003A34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DF18A65" w14:textId="77777777" w:rsidR="00F52C42" w:rsidRPr="00F52C42" w:rsidRDefault="00F52C42" w:rsidP="003A342A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Сапоги изготовлены из высококачественного пластиката, допускающего круглогодичную эксплуатацию в любых агрессивных средах при любой температуре.</w:t>
      </w:r>
    </w:p>
    <w:p w14:paraId="465736BB" w14:textId="77777777" w:rsidR="00F52C42" w:rsidRPr="00F52C42" w:rsidRDefault="00F52C42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Модель комплектуется съемной теплоизолирующей перфорированной стелькой из ЭВА полотна толщиной 7 мм для повышения удобства повседневной эксплуатации и улучшения воздухообмена.</w:t>
      </w:r>
    </w:p>
    <w:p w14:paraId="1ADB8F4F" w14:textId="4BFB14EA" w:rsidR="00F52C42" w:rsidRPr="00F52C42" w:rsidRDefault="00F52C42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Сапоги предназначены для защиты от механических воздействий, от воды и растворов нетоксичных веществ, от растворов кислот, от щелочей, от нефти, нефтепродуктов, масел и жиров, от общих производственных загрязнений.</w:t>
      </w:r>
    </w:p>
    <w:p w14:paraId="33DB8ED2" w14:textId="77777777" w:rsidR="00F52C42" w:rsidRPr="00F52C42" w:rsidRDefault="00F52C42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Масса </w:t>
      </w:r>
      <w:proofErr w:type="spellStart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полупары</w:t>
      </w:r>
      <w:proofErr w:type="spellEnd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размера 42/43 -0,496 кг, высота - 33 см</w:t>
      </w:r>
    </w:p>
    <w:p w14:paraId="02D892D0" w14:textId="530ABC0A" w:rsidR="00F52C42" w:rsidRDefault="00F52C42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Защитные свойства: В, З, К 80, Щ </w:t>
      </w:r>
      <w:proofErr w:type="gramStart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50,  Мун</w:t>
      </w:r>
      <w:proofErr w:type="gramEnd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200, </w:t>
      </w:r>
      <w:proofErr w:type="spellStart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Нс</w:t>
      </w:r>
      <w:proofErr w:type="spellEnd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, Нм, </w:t>
      </w:r>
      <w:proofErr w:type="spellStart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Нж</w:t>
      </w:r>
      <w:proofErr w:type="spellEnd"/>
    </w:p>
    <w:p w14:paraId="5DDCAA91" w14:textId="77777777" w:rsidR="00F52C42" w:rsidRPr="00F52C42" w:rsidRDefault="00F52C42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A12170A" w14:textId="75885BD5" w:rsidR="00F52C42" w:rsidRDefault="00F52C42" w:rsidP="003A34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Нормативная документация: ТР ТС 019/2011.</w:t>
      </w:r>
    </w:p>
    <w:p w14:paraId="0B37EE72" w14:textId="7BC34CD3" w:rsidR="00F52C42" w:rsidRDefault="00F52C42" w:rsidP="003A34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0D9236AF" w14:textId="77777777" w:rsidR="00F52C42" w:rsidRDefault="00F52C42" w:rsidP="003A342A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231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Насадка АНТИЛЕД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82317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– надежная защита от гололеда. Она надевается на подошву обуви для усиленного сцепления со скользкой поверхностью.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П</w:t>
      </w:r>
      <w:r w:rsidRPr="005A765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риспособление выполнено из вспененной резины со стальной </w:t>
      </w:r>
      <w:proofErr w:type="spellStart"/>
      <w:r w:rsidRPr="005A765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ошиповкой</w:t>
      </w:r>
      <w:proofErr w:type="spellEnd"/>
      <w:r w:rsidRPr="005A765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 Имеет следующие особенности: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790A2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шипы-звездочки в разы повышают сцепные свойства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790A2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удобное крепление отлично держит насадку на подошве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,</w:t>
      </w:r>
      <w:r w:rsidRPr="00790A2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специальная форма и материал основы препятствуют налипанию снега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Размер: согласно заявке Покупателя. </w:t>
      </w:r>
    </w:p>
    <w:p w14:paraId="3D488701" w14:textId="77777777" w:rsidR="00F52C42" w:rsidRDefault="00F52C42" w:rsidP="003A342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2700A61" w14:textId="3F4AFCFC" w:rsidR="00F52C42" w:rsidRDefault="00F52C42" w:rsidP="003A342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</w:t>
      </w:r>
      <w:r w:rsidRPr="00935D26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Нормативная документация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: ГОСТ 12.4.011-89, ГОСТ 12251-77</w:t>
      </w:r>
    </w:p>
    <w:p w14:paraId="3AD82FE8" w14:textId="77777777" w:rsidR="00F52C42" w:rsidRDefault="00F52C42" w:rsidP="003A342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01A2D854" w14:textId="4CB5F579" w:rsidR="00F52C42" w:rsidRPr="00F52C42" w:rsidRDefault="00534F03" w:rsidP="003A342A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Привязь. </w:t>
      </w:r>
      <w:r w:rsidR="00F52C42"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Характеристики: привязь с широким эргономичным поясом для фиксации спины. Пояс имеет боковые D-образные кольца для рабочего </w:t>
      </w:r>
      <w:proofErr w:type="spellStart"/>
      <w:r w:rsidR="00F52C42"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позициирования</w:t>
      </w:r>
      <w:proofErr w:type="spellEnd"/>
      <w:r w:rsidR="00F52C42"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Для идентификации верха и низа привязи лямки имеют разные цвета. Регулировочные пряжки на наплечных и набедренных лямках позволяют быстро подогнать привязь по размеру. Применение светоотражающих нитей в ленте привязи для лучшей видимости сотрудника в условиях недостаточной видимости. Двойная фиксация лямок. Усиленная </w:t>
      </w:r>
      <w:r w:rsidR="00AA0B59"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прострочка</w:t>
      </w:r>
      <w:r w:rsidR="00CE69E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780009A1" w14:textId="77777777" w:rsidR="00EF2E8C" w:rsidRDefault="00F52C42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Назначение: </w:t>
      </w:r>
      <w:r w:rsidR="00AA0B59"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страховка от</w:t>
      </w: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падения</w:t>
      </w:r>
      <w:r w:rsidR="00EF2E8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Количество точек крепления: 1 (стальное D-образное кольцо на спине</w:t>
      </w:r>
      <w:proofErr w:type="gramStart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</w:t>
      </w:r>
      <w:r w:rsidR="00EF2E8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Вес</w:t>
      </w:r>
      <w:proofErr w:type="gramEnd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пользователя: 150 кг</w:t>
      </w:r>
      <w:r w:rsidR="00EF2E8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Вес: 1,670 кг</w:t>
      </w:r>
      <w:r w:rsidR="00EF2E8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Материал: полиэстер</w:t>
      </w:r>
      <w:r w:rsidR="00EF2E8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Температурный режим: от -50°С до +50°С</w:t>
      </w:r>
      <w:r w:rsidR="00EF2E8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</w:p>
    <w:p w14:paraId="6C85315F" w14:textId="5F03DED4" w:rsidR="00F52C42" w:rsidRPr="00F52C42" w:rsidRDefault="00F52C42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Строп. </w:t>
      </w: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Модель с амортизатором и регулировкой длины стропа. Применяется в страховочной системе для организации безопасной остановки падения.</w:t>
      </w:r>
      <w:r w:rsidR="00EF2E8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Материал стропа: канат из полиамида</w:t>
      </w:r>
      <w:r w:rsidR="00EF2E8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Диаметр: 12 мм</w:t>
      </w:r>
      <w:r w:rsidR="00EF2E8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Раскрытие амортизатора: 1 </w:t>
      </w:r>
      <w:proofErr w:type="gramStart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м</w:t>
      </w:r>
      <w:r w:rsidR="00EF2E8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.</w:t>
      </w: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Максимальная</w:t>
      </w:r>
      <w:proofErr w:type="gramEnd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длина стропа: 1,9 </w:t>
      </w:r>
      <w:proofErr w:type="gramStart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м</w:t>
      </w:r>
      <w:r w:rsidR="00EF2E8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.</w:t>
      </w: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Запас</w:t>
      </w:r>
      <w:proofErr w:type="gramEnd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высоты при использовании стропа:</w:t>
      </w:r>
      <w:r w:rsidR="00EF2E8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min</w:t>
      </w:r>
      <w:proofErr w:type="spellEnd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— 5,9 м</w:t>
      </w:r>
      <w:r w:rsidR="00EF2E8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Раскрытие карабинов: 18 и 56 </w:t>
      </w:r>
      <w:proofErr w:type="spellStart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мм</w:t>
      </w:r>
      <w:r w:rsidR="00EF2E8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Вес</w:t>
      </w:r>
      <w:proofErr w:type="spellEnd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пользователя: до 110 кг</w:t>
      </w:r>
    </w:p>
    <w:p w14:paraId="05F0603F" w14:textId="321EF1FA" w:rsidR="00F52C42" w:rsidRPr="00F52C42" w:rsidRDefault="00F52C42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Температурный режим эксплуатации: от -50 до +50 °С</w:t>
      </w:r>
      <w:r w:rsidR="00EF2E8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Вес: 1,25 </w:t>
      </w:r>
      <w:proofErr w:type="gramStart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кг</w:t>
      </w:r>
      <w:r w:rsidR="00EF2E8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.</w:t>
      </w: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Срок</w:t>
      </w:r>
      <w:proofErr w:type="gramEnd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хранения: 10 лет с момента </w:t>
      </w:r>
      <w:proofErr w:type="spellStart"/>
      <w:proofErr w:type="gramStart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производства</w:t>
      </w:r>
      <w:r w:rsidR="00EF2E8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Гарантийный</w:t>
      </w:r>
      <w:proofErr w:type="spellEnd"/>
      <w:proofErr w:type="gramEnd"/>
      <w:r w:rsidRPr="00F52C4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срок: 4 года</w:t>
      </w:r>
    </w:p>
    <w:p w14:paraId="007954B9" w14:textId="1E402E48" w:rsidR="00F867AE" w:rsidRDefault="00F867AE" w:rsidP="003A342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7DB95FD" w14:textId="096C1FB3" w:rsidR="00534F03" w:rsidRPr="00534F03" w:rsidRDefault="00534F03" w:rsidP="003A342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    </w:t>
      </w:r>
      <w:r w:rsidRPr="00935D26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Нормативная документация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: </w:t>
      </w:r>
      <w:r w:rsidRPr="00534F03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ТР ТС 019/2011</w:t>
      </w:r>
    </w:p>
    <w:p w14:paraId="49B3F6FA" w14:textId="627D1102" w:rsidR="00F867AE" w:rsidRDefault="00534F03" w:rsidP="003A342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    </w:t>
      </w:r>
      <w:r w:rsidRPr="00534F03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ГОСТ Р ЕН 354-2010; ГОСТ Р ЕН 355-2008; ГОСТ 31441.1-2011</w:t>
      </w:r>
    </w:p>
    <w:p w14:paraId="4ED93D03" w14:textId="750163F8" w:rsidR="00534F03" w:rsidRDefault="00534F03" w:rsidP="003A342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02789D6F" w14:textId="77777777" w:rsidR="00534F03" w:rsidRPr="00534F03" w:rsidRDefault="00534F03" w:rsidP="003A342A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534F0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Противоаэрозольная</w:t>
      </w:r>
      <w:proofErr w:type="spellEnd"/>
      <w:r w:rsidRPr="00534F0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фильтрующая полумаска SPIROTEK VS2100VR NR D, класс защиты FFP1 (до 4 ПДК) обеспечивает высокоэффективную защиту органов дыхания от различных видов аэрозолей. Фильтрующая полумаска чашеобразной формы, с алюминиевым носовым зажимом и клапаном выдоха, оснащена фильтром электростатического действия, дополнительным уплотняющим материалом в области переносицы, регулируемыми ремнями оголовья и внутренним слоем из гипоаллергенных материалов. Клапан выдоха обеспечивает эффективное удаление тепла, влаги </w:t>
      </w:r>
      <w:proofErr w:type="gramStart"/>
      <w:r w:rsidRPr="00534F0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и  выдыхаемого</w:t>
      </w:r>
      <w:proofErr w:type="gramEnd"/>
      <w:r w:rsidRPr="00534F0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воздуха, создавая оптимальные условия для комфортного и легкого дыхания.</w:t>
      </w:r>
    </w:p>
    <w:p w14:paraId="683C5E59" w14:textId="77777777" w:rsidR="00534F03" w:rsidRPr="00534F03" w:rsidRDefault="00534F03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34F0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Многослойный фильтрующий материал с высоким качеством фильтрации обеспечивает низкое сопротивление дыханию. Продукт успешно прошел тест на стойкость к доломиту, что подтверждает его пригодность для использования в условиях высокой запыленности.</w:t>
      </w:r>
    </w:p>
    <w:p w14:paraId="612B14B2" w14:textId="267905D0" w:rsidR="00534F03" w:rsidRPr="00534F03" w:rsidRDefault="00534F03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34F0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Конструкция: чашеобразная</w:t>
      </w:r>
      <w:r w:rsidR="00140CB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534F0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Степень защиты: FFP1 (до 4 </w:t>
      </w:r>
      <w:proofErr w:type="gramStart"/>
      <w:r w:rsidRPr="00534F0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ПДК)D</w:t>
      </w:r>
      <w:proofErr w:type="gramEnd"/>
      <w:r w:rsidRPr="00534F0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: пройден тест на устойчивость к запылению с использованием мелкодисперсной пыли</w:t>
      </w:r>
      <w:r w:rsidR="00140CB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534F0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Внутренний слой: гипоаллергенный материал</w:t>
      </w:r>
      <w:r w:rsidR="00140CB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534F0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Носовой зажим: есть</w:t>
      </w:r>
      <w:r w:rsidR="00140CB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534F0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Регулируемые ремни: </w:t>
      </w:r>
      <w:proofErr w:type="gramStart"/>
      <w:r w:rsidRPr="00534F0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есть</w:t>
      </w:r>
      <w:r w:rsidR="00140CB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.</w:t>
      </w:r>
      <w:r w:rsidRPr="00534F0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Фильтр</w:t>
      </w:r>
      <w:proofErr w:type="gramEnd"/>
      <w:r w:rsidRPr="00534F0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: электростатического действия</w:t>
      </w:r>
    </w:p>
    <w:p w14:paraId="226D9BAA" w14:textId="42A3102A" w:rsidR="00534F03" w:rsidRPr="00534F03" w:rsidRDefault="00534F03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34F0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Клапан выдоха: есть</w:t>
      </w:r>
      <w:r w:rsidR="00140CB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534F0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Индивидуальная упаковка: нет</w:t>
      </w:r>
      <w:r w:rsidR="00140CB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534F0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Условия эксплуатации: от -30 °C до +70 °C</w:t>
      </w:r>
    </w:p>
    <w:p w14:paraId="516519BA" w14:textId="720FC254" w:rsidR="00534F03" w:rsidRDefault="00534F03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34F0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Условия хранения: от -20 °C до +40 °C, при максимальной влажности &lt;(&gt; &lt;&lt;)&gt;75%.</w:t>
      </w:r>
    </w:p>
    <w:p w14:paraId="619F0195" w14:textId="2C0C8EB7" w:rsidR="00534F03" w:rsidRDefault="00534F03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8E87B7E" w14:textId="5A2E2EA9" w:rsidR="00534F03" w:rsidRDefault="00534F03" w:rsidP="003A342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      </w:t>
      </w:r>
      <w:r w:rsidRPr="00935D26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Нормативная документация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: </w:t>
      </w:r>
      <w:r w:rsidRPr="00534F03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ТР ТС 019/2011</w:t>
      </w:r>
    </w:p>
    <w:p w14:paraId="0D7780D7" w14:textId="3C966B0F" w:rsidR="00534F03" w:rsidRDefault="00534F03" w:rsidP="003A342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83EF419" w14:textId="77777777" w:rsidR="00534F03" w:rsidRPr="00534F03" w:rsidRDefault="00534F03" w:rsidP="003A342A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34F0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Панама предназначена для защиты от кровососущих насекомых.</w:t>
      </w:r>
    </w:p>
    <w:p w14:paraId="32273AD3" w14:textId="77777777" w:rsidR="00534F03" w:rsidRPr="00534F03" w:rsidRDefault="00534F03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34F0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Ткань: диагональ, хлопок — 50%, полиэфир — 50%</w:t>
      </w:r>
    </w:p>
    <w:p w14:paraId="7195E5B4" w14:textId="02217B77" w:rsidR="00534F03" w:rsidRDefault="00534F03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34F0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Сетка: полотно полиэфирное, полиэфир — 100%</w:t>
      </w:r>
    </w:p>
    <w:p w14:paraId="598A4425" w14:textId="77777777" w:rsidR="00534F03" w:rsidRDefault="00534F03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92EABD7" w14:textId="2E7A1EDE" w:rsidR="00534F03" w:rsidRDefault="00534F03" w:rsidP="003A342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      </w:t>
      </w:r>
      <w:r w:rsidRPr="00935D26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Нормативная документация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: </w:t>
      </w:r>
      <w:r w:rsidRPr="00534F03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ТР ТС 019/2011</w:t>
      </w:r>
    </w:p>
    <w:p w14:paraId="072A69D2" w14:textId="012A4D06" w:rsidR="00534F03" w:rsidRDefault="00534F03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ED98757" w14:textId="77777777" w:rsidR="00534F03" w:rsidRPr="00534F03" w:rsidRDefault="00534F03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1E55F2F" w14:textId="3EF692B0" w:rsidR="00534F03" w:rsidRPr="00534F03" w:rsidRDefault="00534F03" w:rsidP="003A342A">
      <w:pPr>
        <w:pStyle w:val="ListParagraph"/>
        <w:numPr>
          <w:ilvl w:val="0"/>
          <w:numId w:val="3"/>
        </w:numPr>
        <w:spacing w:after="0" w:line="256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34F0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Футболка, мужская, из ткани (поло) с нанесением фирменного логотипа «Silleno» (согласно установленному образцу) необходимо разместить   на уровне груди выше левого нагрудного </w:t>
      </w:r>
      <w:r w:rsidRPr="00534F0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lastRenderedPageBreak/>
        <w:t>кармана размеров 2,5х10 см (спереди).</w:t>
      </w:r>
      <w:r w:rsidRPr="00534F0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534F0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bookmarkStart w:id="4" w:name="_Hlk187766778"/>
      <w:r w:rsidRPr="00534F0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Цвет: согласовывается с Покупателем. </w:t>
      </w:r>
      <w:bookmarkEnd w:id="4"/>
      <w:r w:rsidRPr="00534F0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Футболка (поло) с короткими рукавами из хлопчатобумажной ткани. Футболка мужская, из 100% хлопчатобумажной ткани. Отложной воротник и манжеты из эластичной резинки с рельефной окантовкой по краю. По низу боковые разрезы обработаны укрепляющей тесьмой. Планка с тремя пуговицами соответствующего цвета. Сезон – весна-лето. Состав ткани 100% хлопок, высокого качества. Размерный ряд и цвет: по согласованию с заказчиком. Футболки должны иметь бирку с внутренней стороны, указывающую тип материала, размер и инструкции. Прочность: футболка должна выдерживать неоднократную машинную стирку. Каждая футболка должна быть упакована в индивидуальную упаковку, хорошего качества, без дефектов.</w:t>
      </w:r>
    </w:p>
    <w:p w14:paraId="17817840" w14:textId="77777777" w:rsidR="00534F03" w:rsidRDefault="00534F03" w:rsidP="003A342A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CEEF17C" w14:textId="77777777" w:rsidR="00534F03" w:rsidRDefault="00534F03" w:rsidP="003A342A">
      <w:pPr>
        <w:spacing w:line="256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Нормативная документация: ТР ТС 019/2011, ГОСТ 31408-2009</w:t>
      </w:r>
    </w:p>
    <w:p w14:paraId="55B311C4" w14:textId="77777777" w:rsidR="00534F03" w:rsidRDefault="00534F03" w:rsidP="003A342A">
      <w:pPr>
        <w:pStyle w:val="ListParagraph"/>
        <w:numPr>
          <w:ilvl w:val="0"/>
          <w:numId w:val="13"/>
        </w:numPr>
        <w:spacing w:line="256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Футболка классическая прямого силуэта из трикотажного полотна с круглым вырезом горловины с нанесением фирменного логотипа «Silleno» (согласно установленному образцу) необходимо разместить   на уровне груди выше левого нагрудного кармана размеров 2,5х10 см (спереди).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Рукав: короткий </w:t>
      </w: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втачной</w:t>
      </w:r>
      <w:proofErr w:type="spellEnd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 Ткань: полотно трикотажное. Состав: 100% хлопок, плотность 170 г/м#. Трикотажное полотно изготовлено их хлопкового сырья высокого качества.</w:t>
      </w:r>
      <w:r>
        <w:t xml:space="preserve">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Изделие имеет исключительную мягкость и эластичность, комфортно к телу. При соблюдении условий стирки футболка сохраняет линейные размеры, цвет и тактильные свойства. Цвет: согласовывается с Покупателем.</w:t>
      </w:r>
    </w:p>
    <w:p w14:paraId="51BD5F5F" w14:textId="77777777" w:rsidR="00534F03" w:rsidRDefault="00534F03" w:rsidP="003A342A">
      <w:pPr>
        <w:pStyle w:val="ListParagraph"/>
        <w:spacing w:line="256" w:lineRule="auto"/>
        <w:ind w:left="0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6900B12D" w14:textId="77777777" w:rsidR="00534F03" w:rsidRDefault="00534F03" w:rsidP="003A342A">
      <w:pPr>
        <w:pStyle w:val="ListParagraph"/>
        <w:spacing w:line="256" w:lineRule="auto"/>
        <w:ind w:left="0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Нормативная документация: ТР ТС 019/2011, ГОСТ 31408-2009</w:t>
      </w:r>
    </w:p>
    <w:p w14:paraId="78CBD74C" w14:textId="337EB6F8" w:rsidR="00534F03" w:rsidRPr="00534F03" w:rsidRDefault="00534F03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816B063" w14:textId="77777777" w:rsidR="00F867AE" w:rsidRDefault="00F867AE" w:rsidP="003A342A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Куртка флисовая. </w:t>
      </w:r>
      <w:r w:rsidRPr="003D4F4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Нанесение фирменного логотипа «Silleno» (согласно установленно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му</w:t>
      </w:r>
      <w:r w:rsidRPr="003D4F4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образц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у</w:t>
      </w:r>
      <w:r w:rsidRPr="003D4F4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) необходимо разместить   на уровне груди выше левого нагрудного кармана размеров 2,5х10 см (спереди). Метод нанесения: - вышивка на крое. </w:t>
      </w:r>
      <w:r w:rsidRPr="00722E2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Ткань: флис, полиэфир — 100%, 380 г/м²</w:t>
      </w:r>
      <w:r w:rsidRPr="00A1653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/ </w:t>
      </w:r>
      <w:r w:rsidRPr="00722E2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Застежка: на молнии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A1653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Воротник: стойка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A1653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Регулировки по ширине: по низу изделия, эластичная тесьма по низу рукавов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A1653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Карманы: на молнии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D047D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Цвет: согласовывается с Покупателем.</w:t>
      </w:r>
    </w:p>
    <w:p w14:paraId="3979838E" w14:textId="77777777" w:rsidR="00F867AE" w:rsidRDefault="00F867AE" w:rsidP="003A342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5B8C444" w14:textId="77777777" w:rsidR="00F867AE" w:rsidRPr="00CB4CCB" w:rsidRDefault="00F867AE" w:rsidP="003A342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</w:t>
      </w:r>
      <w:bookmarkStart w:id="5" w:name="_Hlk181035080"/>
      <w:r w:rsidRPr="00F44B7B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Нормативная документация: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>EN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en-US"/>
          <w14:ligatures w14:val="none"/>
        </w:rPr>
        <w:t xml:space="preserve">ISO 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13688:2013</w:t>
      </w:r>
    </w:p>
    <w:p w14:paraId="1C4E2AD7" w14:textId="77777777" w:rsidR="00F867AE" w:rsidRPr="00F44B7B" w:rsidRDefault="00F867AE" w:rsidP="003A342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bookmarkEnd w:id="5"/>
    <w:p w14:paraId="5C6414C0" w14:textId="7DCC6A29" w:rsidR="00534F03" w:rsidRDefault="00534F03" w:rsidP="003A342A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Кепка с нанесением </w:t>
      </w:r>
      <w:r w:rsidRPr="003D4F4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фирменного логотипа «Silleno» (согласно установленно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му</w:t>
      </w:r>
      <w:r w:rsidRPr="003D4F4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образц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у</w:t>
      </w:r>
      <w:r w:rsidRPr="003D4F4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2F70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Состав ткани: полиэфир – 65%, хлопок – 35%, плотность 245#г/м#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2F701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Отделка: МВО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r w:rsidRPr="00FF593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Регулировки: хлястик с креплением для регулировки по ширине. Особенности модели: </w:t>
      </w:r>
      <w:proofErr w:type="spellStart"/>
      <w:r w:rsidRPr="00FF593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cвето</w:t>
      </w:r>
      <w:proofErr w:type="spellEnd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отражающие</w:t>
      </w:r>
      <w:r w:rsidRPr="00FF593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элементы на козырьке, вентиляционные люверсы. Цвет: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согласно заявке Покупателя</w:t>
      </w:r>
      <w:r w:rsidRPr="00FF593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 Размер: 54-62</w:t>
      </w:r>
    </w:p>
    <w:p w14:paraId="2611AF44" w14:textId="77777777" w:rsidR="00534F03" w:rsidRDefault="00534F03" w:rsidP="003A342A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67A7B22" w14:textId="6285EEF4" w:rsidR="00534F03" w:rsidRPr="00534F03" w:rsidRDefault="00534F03" w:rsidP="003A342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            Нормативная документация: ТР ТС 019/2011</w:t>
      </w:r>
    </w:p>
    <w:p w14:paraId="3DFD68FD" w14:textId="77777777" w:rsidR="00534F03" w:rsidRPr="00534F03" w:rsidRDefault="00534F03" w:rsidP="003A342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29E5F53" w14:textId="16C689E8" w:rsidR="00534F03" w:rsidRPr="00CB7329" w:rsidRDefault="00534F03" w:rsidP="003A342A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34F0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Рюкзак текстильный с ортопедической спинкой.</w:t>
      </w:r>
      <w:r w:rsidR="00CB732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CB732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Материал: 100% полиэфир.</w:t>
      </w:r>
      <w:r w:rsidR="00CB732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CB732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Мягкая спинка снимает напряжение с поясницы, делает эксплуатацию максимально</w:t>
      </w:r>
      <w:r w:rsidR="00CB732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CB732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комфортной.Ручки</w:t>
      </w:r>
      <w:proofErr w:type="spellEnd"/>
      <w:proofErr w:type="gramEnd"/>
      <w:r w:rsidRPr="00CB732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: верхняя усиленная, боковая пластиковая, верхняя из стропы.</w:t>
      </w:r>
      <w:r w:rsidR="00CB732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CB732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Карманы и отсеки: 3 наружных на молнии, 1 боковой для воды или зонта, большой отсек с сетчатыми карманами, большой </w:t>
      </w:r>
      <w:proofErr w:type="gramStart"/>
      <w:r w:rsidRPr="00CB732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отсек</w:t>
      </w:r>
      <w:r w:rsidR="009F1C9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CB732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.Габариты</w:t>
      </w:r>
      <w:proofErr w:type="gramEnd"/>
      <w:r w:rsidRPr="00CB732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: 31х14х44 см</w:t>
      </w:r>
    </w:p>
    <w:p w14:paraId="60BBA128" w14:textId="77777777" w:rsidR="00534F03" w:rsidRPr="00534F03" w:rsidRDefault="00534F03" w:rsidP="003A342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34F0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Вес: 900 </w:t>
      </w:r>
      <w:proofErr w:type="spellStart"/>
      <w:r w:rsidRPr="00534F0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гр</w:t>
      </w:r>
      <w:proofErr w:type="spellEnd"/>
    </w:p>
    <w:p w14:paraId="50B20713" w14:textId="3E71A7E3" w:rsidR="00F867AE" w:rsidRDefault="00534F03" w:rsidP="003A342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34F0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Цвет: черны</w:t>
      </w:r>
      <w:r w:rsidR="0085023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й</w:t>
      </w:r>
    </w:p>
    <w:p w14:paraId="04FDFDB4" w14:textId="77777777" w:rsidR="00534F03" w:rsidRDefault="00534F03" w:rsidP="003A342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8C64B9A" w14:textId="34E0354E" w:rsidR="00F867AE" w:rsidRPr="00C810A2" w:rsidRDefault="00F867AE" w:rsidP="003A342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935D26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Нормативная документация: </w:t>
      </w:r>
      <w:r w:rsidRPr="0077361D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ТР ТС 01</w:t>
      </w:r>
      <w:r w:rsidR="00905D30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7</w:t>
      </w:r>
      <w:r w:rsidRPr="0077361D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/2011 </w:t>
      </w:r>
    </w:p>
    <w:p w14:paraId="4A4F3BC5" w14:textId="77777777" w:rsidR="00F867AE" w:rsidRPr="00784AD5" w:rsidRDefault="00F867AE" w:rsidP="003A342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sectPr w:rsidR="00F867AE" w:rsidRPr="00784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0392"/>
    <w:multiLevelType w:val="hybridMultilevel"/>
    <w:tmpl w:val="CC0211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8240C"/>
    <w:multiLevelType w:val="hybridMultilevel"/>
    <w:tmpl w:val="AC361042"/>
    <w:lvl w:ilvl="0" w:tplc="551A4460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D7C4F"/>
    <w:multiLevelType w:val="hybridMultilevel"/>
    <w:tmpl w:val="CC02115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65DED"/>
    <w:multiLevelType w:val="hybridMultilevel"/>
    <w:tmpl w:val="CC0211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A3950"/>
    <w:multiLevelType w:val="hybridMultilevel"/>
    <w:tmpl w:val="FC76EE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134B4"/>
    <w:multiLevelType w:val="hybridMultilevel"/>
    <w:tmpl w:val="CC0211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404AC"/>
    <w:multiLevelType w:val="hybridMultilevel"/>
    <w:tmpl w:val="CC0211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84B12"/>
    <w:multiLevelType w:val="hybridMultilevel"/>
    <w:tmpl w:val="F3F00276"/>
    <w:lvl w:ilvl="0" w:tplc="605C2E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612D8"/>
    <w:multiLevelType w:val="hybridMultilevel"/>
    <w:tmpl w:val="AC361042"/>
    <w:lvl w:ilvl="0" w:tplc="FFFFFFFF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775CF"/>
    <w:multiLevelType w:val="hybridMultilevel"/>
    <w:tmpl w:val="39DE716E"/>
    <w:lvl w:ilvl="0" w:tplc="0A6ADF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918365">
    <w:abstractNumId w:val="4"/>
  </w:num>
  <w:num w:numId="2" w16cid:durableId="952135327">
    <w:abstractNumId w:val="7"/>
  </w:num>
  <w:num w:numId="3" w16cid:durableId="750584737">
    <w:abstractNumId w:val="9"/>
  </w:num>
  <w:num w:numId="4" w16cid:durableId="1316370752">
    <w:abstractNumId w:val="6"/>
  </w:num>
  <w:num w:numId="5" w16cid:durableId="1280605316">
    <w:abstractNumId w:val="0"/>
  </w:num>
  <w:num w:numId="6" w16cid:durableId="208342608">
    <w:abstractNumId w:val="3"/>
  </w:num>
  <w:num w:numId="7" w16cid:durableId="1835761586">
    <w:abstractNumId w:val="5"/>
  </w:num>
  <w:num w:numId="8" w16cid:durableId="219752069">
    <w:abstractNumId w:val="1"/>
  </w:num>
  <w:num w:numId="9" w16cid:durableId="1633366496">
    <w:abstractNumId w:val="8"/>
  </w:num>
  <w:num w:numId="10" w16cid:durableId="1333097400">
    <w:abstractNumId w:val="9"/>
  </w:num>
  <w:num w:numId="11" w16cid:durableId="704789322">
    <w:abstractNumId w:val="9"/>
  </w:num>
  <w:num w:numId="12" w16cid:durableId="785461718">
    <w:abstractNumId w:val="9"/>
  </w:num>
  <w:num w:numId="13" w16cid:durableId="660086339">
    <w:abstractNumId w:val="9"/>
  </w:num>
  <w:num w:numId="14" w16cid:durableId="1189368967">
    <w:abstractNumId w:val="2"/>
  </w:num>
  <w:num w:numId="15" w16cid:durableId="13071307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E2"/>
    <w:rsid w:val="0001407D"/>
    <w:rsid w:val="00035AB4"/>
    <w:rsid w:val="000436FB"/>
    <w:rsid w:val="00057E1B"/>
    <w:rsid w:val="000658A7"/>
    <w:rsid w:val="0006617D"/>
    <w:rsid w:val="000913C4"/>
    <w:rsid w:val="000A343F"/>
    <w:rsid w:val="000B082C"/>
    <w:rsid w:val="000B2683"/>
    <w:rsid w:val="000E067F"/>
    <w:rsid w:val="001400A3"/>
    <w:rsid w:val="00140CB6"/>
    <w:rsid w:val="0016362E"/>
    <w:rsid w:val="001D34DF"/>
    <w:rsid w:val="00210057"/>
    <w:rsid w:val="0022621E"/>
    <w:rsid w:val="00233053"/>
    <w:rsid w:val="00244370"/>
    <w:rsid w:val="002822DB"/>
    <w:rsid w:val="00293E10"/>
    <w:rsid w:val="002B4A4B"/>
    <w:rsid w:val="002D7BAC"/>
    <w:rsid w:val="00307651"/>
    <w:rsid w:val="00326EA7"/>
    <w:rsid w:val="0033150D"/>
    <w:rsid w:val="00333D18"/>
    <w:rsid w:val="00354BF7"/>
    <w:rsid w:val="00355339"/>
    <w:rsid w:val="0036413A"/>
    <w:rsid w:val="0038435C"/>
    <w:rsid w:val="003A342A"/>
    <w:rsid w:val="003A3E6D"/>
    <w:rsid w:val="003B17EE"/>
    <w:rsid w:val="003B73C1"/>
    <w:rsid w:val="003E09C0"/>
    <w:rsid w:val="003F5D2B"/>
    <w:rsid w:val="00401847"/>
    <w:rsid w:val="0040558A"/>
    <w:rsid w:val="0043284D"/>
    <w:rsid w:val="00435646"/>
    <w:rsid w:val="004F33C5"/>
    <w:rsid w:val="004F4B0C"/>
    <w:rsid w:val="00534F03"/>
    <w:rsid w:val="00584699"/>
    <w:rsid w:val="005A6464"/>
    <w:rsid w:val="005B23C3"/>
    <w:rsid w:val="0060404D"/>
    <w:rsid w:val="006043A4"/>
    <w:rsid w:val="0061550D"/>
    <w:rsid w:val="00635069"/>
    <w:rsid w:val="006506A8"/>
    <w:rsid w:val="006677AC"/>
    <w:rsid w:val="00685E3C"/>
    <w:rsid w:val="0069212B"/>
    <w:rsid w:val="006A28DC"/>
    <w:rsid w:val="006B6AC1"/>
    <w:rsid w:val="006C7BFE"/>
    <w:rsid w:val="0072437F"/>
    <w:rsid w:val="0073684D"/>
    <w:rsid w:val="00764A68"/>
    <w:rsid w:val="0079663A"/>
    <w:rsid w:val="007B081C"/>
    <w:rsid w:val="007F1EE6"/>
    <w:rsid w:val="00803F32"/>
    <w:rsid w:val="00850029"/>
    <w:rsid w:val="00850234"/>
    <w:rsid w:val="00866689"/>
    <w:rsid w:val="00884E19"/>
    <w:rsid w:val="00896D86"/>
    <w:rsid w:val="008B10B6"/>
    <w:rsid w:val="008E78C7"/>
    <w:rsid w:val="0090415D"/>
    <w:rsid w:val="00905D30"/>
    <w:rsid w:val="0091496C"/>
    <w:rsid w:val="009538E2"/>
    <w:rsid w:val="00957215"/>
    <w:rsid w:val="009A0C16"/>
    <w:rsid w:val="009A5969"/>
    <w:rsid w:val="009C4A2D"/>
    <w:rsid w:val="009E4BAD"/>
    <w:rsid w:val="009F1C9E"/>
    <w:rsid w:val="00A729BC"/>
    <w:rsid w:val="00AA0B59"/>
    <w:rsid w:val="00AA52C9"/>
    <w:rsid w:val="00AB11F9"/>
    <w:rsid w:val="00AB2497"/>
    <w:rsid w:val="00AD23DA"/>
    <w:rsid w:val="00AE4EE8"/>
    <w:rsid w:val="00AF4C01"/>
    <w:rsid w:val="00B038FD"/>
    <w:rsid w:val="00B040C4"/>
    <w:rsid w:val="00B3244C"/>
    <w:rsid w:val="00B806CB"/>
    <w:rsid w:val="00B81936"/>
    <w:rsid w:val="00B83B29"/>
    <w:rsid w:val="00BA532F"/>
    <w:rsid w:val="00BC07CD"/>
    <w:rsid w:val="00BD08C0"/>
    <w:rsid w:val="00BD30DE"/>
    <w:rsid w:val="00C148F5"/>
    <w:rsid w:val="00C444F9"/>
    <w:rsid w:val="00C919FE"/>
    <w:rsid w:val="00CB318F"/>
    <w:rsid w:val="00CB7329"/>
    <w:rsid w:val="00CD7013"/>
    <w:rsid w:val="00CE69E5"/>
    <w:rsid w:val="00D32528"/>
    <w:rsid w:val="00DC7025"/>
    <w:rsid w:val="00DD0D9D"/>
    <w:rsid w:val="00DD33CE"/>
    <w:rsid w:val="00DF4916"/>
    <w:rsid w:val="00DF4CCC"/>
    <w:rsid w:val="00E016F8"/>
    <w:rsid w:val="00E150C6"/>
    <w:rsid w:val="00E558E7"/>
    <w:rsid w:val="00E57C61"/>
    <w:rsid w:val="00E90AD4"/>
    <w:rsid w:val="00EB5E46"/>
    <w:rsid w:val="00EF2E8C"/>
    <w:rsid w:val="00F0218C"/>
    <w:rsid w:val="00F470EA"/>
    <w:rsid w:val="00F51B1E"/>
    <w:rsid w:val="00F52C42"/>
    <w:rsid w:val="00F64346"/>
    <w:rsid w:val="00F72BE2"/>
    <w:rsid w:val="00F867AE"/>
    <w:rsid w:val="00F976FC"/>
    <w:rsid w:val="00FA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CC7A8"/>
  <w15:chartTrackingRefBased/>
  <w15:docId w15:val="{A30FD8F2-A92F-42F0-80A8-C522BB9C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7AE"/>
  </w:style>
  <w:style w:type="paragraph" w:styleId="Heading1">
    <w:name w:val="heading 1"/>
    <w:basedOn w:val="Normal"/>
    <w:next w:val="Normal"/>
    <w:link w:val="Heading1Char"/>
    <w:uiPriority w:val="9"/>
    <w:qFormat/>
    <w:rsid w:val="00953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8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8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8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8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8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8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8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8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8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8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8E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10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8</Pages>
  <Words>3800</Words>
  <Characters>21666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 Doszhanov</dc:creator>
  <cp:keywords/>
  <dc:description/>
  <cp:lastModifiedBy>Askar Doszhanov</cp:lastModifiedBy>
  <cp:revision>61</cp:revision>
  <dcterms:created xsi:type="dcterms:W3CDTF">2025-10-30T07:17:00Z</dcterms:created>
  <dcterms:modified xsi:type="dcterms:W3CDTF">2025-10-30T12:02:00Z</dcterms:modified>
</cp:coreProperties>
</file>